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4D" w:rsidRPr="0053614E" w:rsidRDefault="00ED2ADC" w:rsidP="00936146">
      <w:pPr>
        <w:contextualSpacing/>
        <w:jc w:val="both"/>
        <w:rPr>
          <w:color w:val="000000"/>
          <w:szCs w:val="28"/>
        </w:rPr>
      </w:pPr>
      <w:r w:rsidRPr="0053614E">
        <w:rPr>
          <w:szCs w:val="28"/>
        </w:rPr>
        <w:t xml:space="preserve">001. </w:t>
      </w:r>
      <w:r w:rsidRPr="0053614E">
        <w:rPr>
          <w:color w:val="000000"/>
          <w:szCs w:val="28"/>
        </w:rPr>
        <w:t xml:space="preserve">Основная задача </w:t>
      </w:r>
      <w:proofErr w:type="spellStart"/>
      <w:r w:rsidRPr="0053614E">
        <w:rPr>
          <w:color w:val="000000"/>
          <w:szCs w:val="28"/>
        </w:rPr>
        <w:t>дезинфектологии</w:t>
      </w:r>
      <w:proofErr w:type="spellEnd"/>
      <w:r w:rsidRPr="0053614E">
        <w:rPr>
          <w:color w:val="000000"/>
          <w:szCs w:val="28"/>
        </w:rPr>
        <w:t xml:space="preserve"> - как науки состоит в</w:t>
      </w:r>
    </w:p>
    <w:p w:rsidR="00ED2ADC" w:rsidRPr="0053614E" w:rsidRDefault="00ED2ADC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разработке научных основ проблем дезинфекции, дезинсекции, дератизации и стерилизации</w:t>
      </w:r>
    </w:p>
    <w:p w:rsidR="00ED2ADC" w:rsidRPr="0053614E" w:rsidRDefault="00ED2ADC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проведении дезинфекционных мероприятий</w:t>
      </w:r>
    </w:p>
    <w:p w:rsidR="00ED2ADC" w:rsidRPr="0053614E" w:rsidRDefault="00ED2ADC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организации дезинфекционного дела и стерилизации</w:t>
      </w:r>
    </w:p>
    <w:p w:rsidR="00ED2ADC" w:rsidRPr="0053614E" w:rsidRDefault="00ED2ADC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контроле качества дезинфекционных и стерилизационных мероприятий</w:t>
      </w:r>
    </w:p>
    <w:p w:rsidR="00ED2ADC" w:rsidRPr="0053614E" w:rsidRDefault="00ED2ADC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ED2ADC" w:rsidRPr="0053614E" w:rsidRDefault="00ED2ADC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szCs w:val="28"/>
        </w:rPr>
        <w:t xml:space="preserve">002. </w:t>
      </w:r>
      <w:proofErr w:type="spellStart"/>
      <w:r w:rsidRPr="0053614E">
        <w:rPr>
          <w:color w:val="000000"/>
          <w:szCs w:val="28"/>
        </w:rPr>
        <w:t>Дезинфектология</w:t>
      </w:r>
      <w:proofErr w:type="spellEnd"/>
      <w:r w:rsidRPr="0053614E">
        <w:rPr>
          <w:color w:val="000000"/>
          <w:szCs w:val="28"/>
        </w:rPr>
        <w:t xml:space="preserve"> тесно связана с</w:t>
      </w:r>
    </w:p>
    <w:p w:rsidR="00ED2ADC" w:rsidRPr="0053614E" w:rsidRDefault="00ED2ADC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эпидемиологией, микробиологией, инфекционными болезнями</w:t>
      </w:r>
    </w:p>
    <w:p w:rsidR="00ED2ADC" w:rsidRPr="0053614E" w:rsidRDefault="00ED2ADC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философией, психологией, зоологией</w:t>
      </w:r>
    </w:p>
    <w:p w:rsidR="00ED2ADC" w:rsidRPr="0053614E" w:rsidRDefault="00ED2ADC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анатомией, физиологией, генетикой</w:t>
      </w:r>
    </w:p>
    <w:p w:rsidR="00ED2ADC" w:rsidRPr="0053614E" w:rsidRDefault="00ED2ADC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ботаникой, гистологией</w:t>
      </w:r>
    </w:p>
    <w:p w:rsidR="00ED2ADC" w:rsidRPr="0053614E" w:rsidRDefault="00ED2ADC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ED2ADC" w:rsidRPr="0053614E" w:rsidRDefault="00ED2ADC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003. Найдите ошибку в перечне основных разделов дезинфекции</w:t>
      </w:r>
    </w:p>
    <w:p w:rsidR="00ED2ADC" w:rsidRPr="0053614E" w:rsidRDefault="00ED2ADC" w:rsidP="00936146">
      <w:pPr>
        <w:pStyle w:val="ab"/>
        <w:tabs>
          <w:tab w:val="left" w:pos="376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токсикология</w:t>
      </w:r>
    </w:p>
    <w:p w:rsidR="00ED2ADC" w:rsidRPr="0053614E" w:rsidRDefault="00ED2ADC" w:rsidP="00936146">
      <w:pPr>
        <w:pStyle w:val="ab"/>
        <w:tabs>
          <w:tab w:val="left" w:pos="376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дезинфекция</w:t>
      </w:r>
    </w:p>
    <w:p w:rsidR="00ED2ADC" w:rsidRPr="0053614E" w:rsidRDefault="00ED2ADC" w:rsidP="00936146">
      <w:pPr>
        <w:pStyle w:val="ab"/>
        <w:tabs>
          <w:tab w:val="left" w:pos="376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стерилизация</w:t>
      </w:r>
    </w:p>
    <w:p w:rsidR="00ED2ADC" w:rsidRPr="0053614E" w:rsidRDefault="00ED2ADC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дератизация</w:t>
      </w:r>
    </w:p>
    <w:p w:rsidR="00ED2ADC" w:rsidRPr="0053614E" w:rsidRDefault="00ED2ADC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ED2ADC" w:rsidRPr="0053614E" w:rsidRDefault="00ED2ADC" w:rsidP="00936146">
      <w:pPr>
        <w:contextualSpacing/>
        <w:jc w:val="both"/>
        <w:rPr>
          <w:szCs w:val="28"/>
        </w:rPr>
      </w:pPr>
      <w:r w:rsidRPr="0053614E">
        <w:rPr>
          <w:color w:val="000000"/>
          <w:szCs w:val="28"/>
        </w:rPr>
        <w:t xml:space="preserve">004. </w:t>
      </w:r>
      <w:r w:rsidRPr="0053614E">
        <w:rPr>
          <w:szCs w:val="28"/>
        </w:rPr>
        <w:t>Документ, определяющий требования к дезинфекционной деятельности</w:t>
      </w:r>
    </w:p>
    <w:p w:rsidR="00ED2ADC" w:rsidRPr="0053614E" w:rsidRDefault="00ED2ADC" w:rsidP="00936146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СанПиН 3.3686-21 "Санитарно-эпидемиологические требования по профилактике инфекционных болезней"</w:t>
      </w:r>
    </w:p>
    <w:p w:rsidR="00ED2ADC" w:rsidRPr="0053614E" w:rsidRDefault="00ED2ADC" w:rsidP="00936146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ОСТ 42-21-2-85 «Дезинфекция и стерилизация изделий медицинского назначения»</w:t>
      </w:r>
    </w:p>
    <w:p w:rsidR="00ED2ADC" w:rsidRPr="0053614E" w:rsidRDefault="00ED2ADC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Приказ МЗ № 254 «О развитии дезинфекционного дела в стране»</w:t>
      </w:r>
    </w:p>
    <w:p w:rsidR="00ED2ADC" w:rsidRPr="0053614E" w:rsidRDefault="00ED2ADC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ED2ADC" w:rsidRPr="0053614E" w:rsidRDefault="00ED2ADC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005. Места проведения профилактической дезинфекции</w:t>
      </w:r>
    </w:p>
    <w:p w:rsidR="00ED2ADC" w:rsidRPr="0053614E" w:rsidRDefault="00ED2ADC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парикмахерские, бани, сауны</w:t>
      </w:r>
    </w:p>
    <w:p w:rsidR="00ED2ADC" w:rsidRPr="0053614E" w:rsidRDefault="00ED2ADC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квартира инфекционного больного, оставленного для лечения дома</w:t>
      </w:r>
    </w:p>
    <w:p w:rsidR="00ED2ADC" w:rsidRPr="0053614E" w:rsidRDefault="00ED2ADC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квартира, после госпитализации больного в инфекционную больницу</w:t>
      </w:r>
    </w:p>
    <w:p w:rsidR="00ED2ADC" w:rsidRPr="0053614E" w:rsidRDefault="00ED2ADC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общежитие после смерти жильца от инфекционного заболевания</w:t>
      </w:r>
    </w:p>
    <w:p w:rsidR="00ED2ADC" w:rsidRPr="0053614E" w:rsidRDefault="00ED2ADC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</w:p>
    <w:p w:rsidR="00ED2ADC" w:rsidRPr="0053614E" w:rsidRDefault="00ED2ADC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006. Текущая дезинфекция в очаге проводится</w:t>
      </w:r>
    </w:p>
    <w:p w:rsidR="00ED2ADC" w:rsidRPr="0053614E" w:rsidRDefault="00ED2ADC" w:rsidP="00936146">
      <w:pPr>
        <w:pStyle w:val="ab"/>
        <w:tabs>
          <w:tab w:val="left" w:pos="260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после госпитализации инфекционного больного</w:t>
      </w:r>
    </w:p>
    <w:p w:rsidR="00ED2ADC" w:rsidRPr="0053614E" w:rsidRDefault="00ED2ADC" w:rsidP="00936146">
      <w:pPr>
        <w:pStyle w:val="ab"/>
        <w:tabs>
          <w:tab w:val="left" w:pos="260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после смерти инфекционного больного</w:t>
      </w:r>
    </w:p>
    <w:p w:rsidR="00ED2ADC" w:rsidRPr="0053614E" w:rsidRDefault="00ED2ADC" w:rsidP="00936146">
      <w:pPr>
        <w:pStyle w:val="ab"/>
        <w:tabs>
          <w:tab w:val="left" w:pos="260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после удаления инфекционного больного из очага</w:t>
      </w:r>
    </w:p>
    <w:p w:rsidR="00ED2ADC" w:rsidRPr="0053614E" w:rsidRDefault="00ED2ADC" w:rsidP="00936146">
      <w:pPr>
        <w:pStyle w:val="ab"/>
        <w:tabs>
          <w:tab w:val="left" w:pos="260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 тех пор, пока инфекционный больной находится в очаге</w:t>
      </w:r>
    </w:p>
    <w:p w:rsidR="00ED2ADC" w:rsidRPr="0053614E" w:rsidRDefault="00ED2ADC" w:rsidP="00936146">
      <w:pPr>
        <w:pStyle w:val="ab"/>
        <w:tabs>
          <w:tab w:val="left" w:pos="260"/>
        </w:tabs>
        <w:ind w:left="-23"/>
        <w:jc w:val="both"/>
        <w:rPr>
          <w:color w:val="000000"/>
          <w:szCs w:val="28"/>
        </w:rPr>
      </w:pPr>
    </w:p>
    <w:p w:rsidR="00760381" w:rsidRPr="0053614E" w:rsidRDefault="00ED2ADC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007.</w:t>
      </w:r>
      <w:r w:rsidR="00760381" w:rsidRPr="0053614E">
        <w:rPr>
          <w:color w:val="000000"/>
          <w:szCs w:val="28"/>
        </w:rPr>
        <w:t xml:space="preserve"> Заключительная дезинфекция п</w:t>
      </w:r>
      <w:r w:rsidR="00FE6708" w:rsidRPr="0053614E">
        <w:rPr>
          <w:color w:val="000000"/>
          <w:szCs w:val="28"/>
        </w:rPr>
        <w:t>роводится во всех очагах, кроме</w:t>
      </w:r>
    </w:p>
    <w:p w:rsidR="00760381" w:rsidRPr="0053614E" w:rsidRDefault="00760381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после госпитализации инфекционного больного</w:t>
      </w:r>
    </w:p>
    <w:p w:rsidR="00760381" w:rsidRPr="0053614E" w:rsidRDefault="00760381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после смерти инфекционного больного</w:t>
      </w:r>
    </w:p>
    <w:p w:rsidR="00760381" w:rsidRPr="0053614E" w:rsidRDefault="00760381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после выбытия из него инфекционного больного</w:t>
      </w:r>
    </w:p>
    <w:p w:rsidR="00760381" w:rsidRPr="0053614E" w:rsidRDefault="00760381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760381" w:rsidRPr="0053614E" w:rsidRDefault="00760381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008. Заключительную дезинфекцию не проводят в очагах</w:t>
      </w:r>
    </w:p>
    <w:p w:rsidR="00760381" w:rsidRPr="0053614E" w:rsidRDefault="00760381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клещевого энцефалита</w:t>
      </w:r>
    </w:p>
    <w:p w:rsidR="00760381" w:rsidRPr="0053614E" w:rsidRDefault="00760381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чумы</w:t>
      </w:r>
    </w:p>
    <w:p w:rsidR="00760381" w:rsidRPr="0053614E" w:rsidRDefault="00760381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туберкулеза</w:t>
      </w:r>
    </w:p>
    <w:p w:rsidR="00760381" w:rsidRPr="0053614E" w:rsidRDefault="00760381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сибирской язвы</w:t>
      </w:r>
    </w:p>
    <w:p w:rsidR="00760381" w:rsidRPr="0053614E" w:rsidRDefault="00760381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760381" w:rsidRPr="0053614E" w:rsidRDefault="00760381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009. Текущая дезинфекция в домашнем инфекционном очаге проводится</w:t>
      </w:r>
    </w:p>
    <w:p w:rsidR="00760381" w:rsidRPr="0053614E" w:rsidRDefault="00760381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однократно, после постановки диагноза инфекционного заболевания</w:t>
      </w:r>
    </w:p>
    <w:p w:rsidR="00760381" w:rsidRPr="0053614E" w:rsidRDefault="00760381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однократно, после выздоровления инфекционного больного</w:t>
      </w:r>
    </w:p>
    <w:p w:rsidR="00760381" w:rsidRPr="0053614E" w:rsidRDefault="00760381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однократно, после смерти инфекционного больного</w:t>
      </w:r>
    </w:p>
    <w:p w:rsidR="00760381" w:rsidRPr="0053614E" w:rsidRDefault="00760381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постоянно, в течение всего периода, когда больной находится в очаге инфекционного заболевания</w:t>
      </w:r>
    </w:p>
    <w:p w:rsidR="00760381" w:rsidRPr="0053614E" w:rsidRDefault="00760381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</w:p>
    <w:p w:rsidR="00760381" w:rsidRPr="0053614E" w:rsidRDefault="00760381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010. Документы, необходимые при закупке </w:t>
      </w:r>
      <w:proofErr w:type="spellStart"/>
      <w:r w:rsidRPr="0053614E">
        <w:rPr>
          <w:color w:val="000000"/>
          <w:szCs w:val="28"/>
        </w:rPr>
        <w:t>дезсредств</w:t>
      </w:r>
      <w:proofErr w:type="spellEnd"/>
    </w:p>
    <w:p w:rsidR="00760381" w:rsidRPr="0053614E" w:rsidRDefault="00760381" w:rsidP="00936146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свидетельство о государственной регистрации, сертификат соответствия по системе ГОСТ или декларацию о соответствии, инструкцию по применению </w:t>
      </w:r>
      <w:proofErr w:type="spellStart"/>
      <w:r w:rsidRPr="0053614E">
        <w:rPr>
          <w:color w:val="000000"/>
          <w:szCs w:val="28"/>
        </w:rPr>
        <w:t>дез</w:t>
      </w:r>
      <w:proofErr w:type="spellEnd"/>
      <w:r w:rsidRPr="0053614E">
        <w:rPr>
          <w:color w:val="000000"/>
          <w:szCs w:val="28"/>
        </w:rPr>
        <w:t>. средства для целей дезинфекции</w:t>
      </w:r>
    </w:p>
    <w:p w:rsidR="00760381" w:rsidRPr="0053614E" w:rsidRDefault="00760381" w:rsidP="00936146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регистрационное удостоверение, сертификат соответствия по системе гост р, методические указания по применению</w:t>
      </w:r>
    </w:p>
    <w:p w:rsidR="00760381" w:rsidRPr="0053614E" w:rsidRDefault="00760381" w:rsidP="00936146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регистрационное удостоверение, санитарно-эпидемиологическое заключение, сертификат соответствия, паспорт завода изготовителя</w:t>
      </w:r>
    </w:p>
    <w:p w:rsidR="00760381" w:rsidRPr="0053614E" w:rsidRDefault="00760381" w:rsidP="00936146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</w:p>
    <w:p w:rsidR="00413F25" w:rsidRPr="0053614E" w:rsidRDefault="00760381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011. </w:t>
      </w:r>
      <w:r w:rsidR="00413F25" w:rsidRPr="0053614E">
        <w:rPr>
          <w:color w:val="000000"/>
          <w:szCs w:val="28"/>
        </w:rPr>
        <w:t xml:space="preserve">Запрещено использовать для дезинфекции, дезинсекции и дератизации в </w:t>
      </w:r>
      <w:proofErr w:type="spellStart"/>
      <w:r w:rsidR="00413F25" w:rsidRPr="0053614E">
        <w:rPr>
          <w:color w:val="000000"/>
          <w:szCs w:val="28"/>
        </w:rPr>
        <w:t>лпу</w:t>
      </w:r>
      <w:proofErr w:type="spellEnd"/>
    </w:p>
    <w:p w:rsidR="00413F25" w:rsidRPr="0053614E" w:rsidRDefault="00413F25" w:rsidP="00936146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средства I – II класса опасности, токсичности</w:t>
      </w:r>
    </w:p>
    <w:p w:rsidR="00413F25" w:rsidRPr="0053614E" w:rsidRDefault="00413F25" w:rsidP="00936146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средства III – IV класса опасности, токсичности</w:t>
      </w:r>
    </w:p>
    <w:p w:rsidR="00413F25" w:rsidRPr="0053614E" w:rsidRDefault="00413F25" w:rsidP="00936146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средства IV – V класса опасности, токсичности</w:t>
      </w:r>
    </w:p>
    <w:p w:rsidR="00413F25" w:rsidRPr="0053614E" w:rsidRDefault="00413F25" w:rsidP="00936146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</w:p>
    <w:p w:rsidR="00413F25" w:rsidRPr="0053614E" w:rsidRDefault="00413F25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012. Запрещено использовать в присутствии больных в </w:t>
      </w:r>
      <w:proofErr w:type="spellStart"/>
      <w:r w:rsidRPr="0053614E">
        <w:rPr>
          <w:color w:val="000000"/>
          <w:szCs w:val="28"/>
        </w:rPr>
        <w:t>лпу</w:t>
      </w:r>
      <w:proofErr w:type="spellEnd"/>
    </w:p>
    <w:p w:rsidR="00413F25" w:rsidRPr="0053614E" w:rsidRDefault="00413F2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средства I – II класса опасности, токсичности</w:t>
      </w:r>
    </w:p>
    <w:p w:rsidR="00413F25" w:rsidRPr="0053614E" w:rsidRDefault="00413F2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средства III класса опасности, токсичности</w:t>
      </w:r>
    </w:p>
    <w:p w:rsidR="00413F25" w:rsidRPr="0053614E" w:rsidRDefault="00413F25" w:rsidP="00936146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средства IV – V класса опасности, токсичности</w:t>
      </w:r>
    </w:p>
    <w:p w:rsidR="00413F25" w:rsidRPr="0053614E" w:rsidRDefault="00413F25" w:rsidP="00936146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</w:p>
    <w:p w:rsidR="00413F25" w:rsidRPr="0053614E" w:rsidRDefault="00413F25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013. Контрольная деятельность эпидемиолога заключается</w:t>
      </w:r>
    </w:p>
    <w:p w:rsidR="00395138" w:rsidRPr="0053614E" w:rsidRDefault="00413F25" w:rsidP="00936146">
      <w:pPr>
        <w:tabs>
          <w:tab w:val="left" w:pos="402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планировании профилактических и противоэпидемических мероприятий</w:t>
      </w:r>
    </w:p>
    <w:p w:rsidR="00413F25" w:rsidRPr="0053614E" w:rsidRDefault="00413F25" w:rsidP="00936146">
      <w:pPr>
        <w:tabs>
          <w:tab w:val="left" w:pos="402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изучении статистических методов обследовании очагов инфекционных заболеваний</w:t>
      </w:r>
    </w:p>
    <w:p w:rsidR="00517589" w:rsidRPr="0053614E" w:rsidRDefault="00517589" w:rsidP="00936146">
      <w:pPr>
        <w:tabs>
          <w:tab w:val="left" w:pos="402"/>
        </w:tabs>
        <w:jc w:val="both"/>
        <w:rPr>
          <w:color w:val="000000"/>
          <w:szCs w:val="28"/>
        </w:rPr>
      </w:pPr>
    </w:p>
    <w:p w:rsidR="00517589" w:rsidRPr="0053614E" w:rsidRDefault="00517589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014. Документы, являющиеся нормативными актами санитарного законодательства</w:t>
      </w:r>
    </w:p>
    <w:p w:rsidR="00517589" w:rsidRPr="0053614E" w:rsidRDefault="00517589" w:rsidP="00936146">
      <w:pPr>
        <w:tabs>
          <w:tab w:val="left" w:pos="34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санитарные правила, санитарные нормы и правила, нормы и гигиенические нормативы</w:t>
      </w:r>
    </w:p>
    <w:p w:rsidR="00517589" w:rsidRPr="0053614E" w:rsidRDefault="00517589" w:rsidP="00936146">
      <w:pPr>
        <w:tabs>
          <w:tab w:val="left" w:pos="34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ГОСТ, ОСТ, ОМУ</w:t>
      </w:r>
    </w:p>
    <w:p w:rsidR="00517589" w:rsidRPr="0053614E" w:rsidRDefault="00517589" w:rsidP="00936146">
      <w:pPr>
        <w:tabs>
          <w:tab w:val="left" w:pos="34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методические указания, МУК, рекомендации и инструкции</w:t>
      </w:r>
    </w:p>
    <w:p w:rsidR="00517589" w:rsidRPr="0053614E" w:rsidRDefault="00517589" w:rsidP="00936146">
      <w:pPr>
        <w:tabs>
          <w:tab w:val="left" w:pos="346"/>
        </w:tabs>
        <w:jc w:val="both"/>
        <w:rPr>
          <w:color w:val="000000"/>
          <w:szCs w:val="28"/>
        </w:rPr>
      </w:pPr>
    </w:p>
    <w:p w:rsidR="00517589" w:rsidRPr="0053614E" w:rsidRDefault="00517589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015. Текущую дезинфекцию в домашнем очаге организуют медицинские работники</w:t>
      </w:r>
    </w:p>
    <w:p w:rsidR="00517589" w:rsidRPr="0053614E" w:rsidRDefault="00517589" w:rsidP="00936146">
      <w:pPr>
        <w:tabs>
          <w:tab w:val="left" w:pos="36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поликлиники</w:t>
      </w:r>
    </w:p>
    <w:p w:rsidR="00517589" w:rsidRPr="0053614E" w:rsidRDefault="00517589" w:rsidP="00936146">
      <w:pPr>
        <w:tabs>
          <w:tab w:val="left" w:pos="36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дезинфекционной станции</w:t>
      </w:r>
    </w:p>
    <w:p w:rsidR="00517589" w:rsidRPr="0053614E" w:rsidRDefault="00517589" w:rsidP="00936146">
      <w:pPr>
        <w:tabs>
          <w:tab w:val="left" w:pos="36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санитарно-эпидемиологической службы</w:t>
      </w:r>
    </w:p>
    <w:p w:rsidR="00517589" w:rsidRPr="0053614E" w:rsidRDefault="00517589" w:rsidP="00936146">
      <w:pPr>
        <w:tabs>
          <w:tab w:val="left" w:pos="34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инфекционной больницы</w:t>
      </w:r>
    </w:p>
    <w:p w:rsidR="00517589" w:rsidRPr="0053614E" w:rsidRDefault="00517589" w:rsidP="00936146">
      <w:pPr>
        <w:tabs>
          <w:tab w:val="left" w:pos="346"/>
        </w:tabs>
        <w:jc w:val="both"/>
        <w:rPr>
          <w:color w:val="000000"/>
          <w:szCs w:val="28"/>
        </w:rPr>
      </w:pPr>
    </w:p>
    <w:p w:rsidR="00517589" w:rsidRPr="0053614E" w:rsidRDefault="00517589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016. Текущую дезинфекцию в домашнем эпидемическом очаге проводит</w:t>
      </w: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участковая медсестра</w:t>
      </w: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помощник эпидемиолога дезинфекционной станции, ФБУЗ ЦГЭ</w:t>
      </w: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лицо, проживающее в очаге</w:t>
      </w: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дезинфектор дезинфекционной станции</w:t>
      </w: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017. Текущая дезинфекция в домашнем эпидемическом очаге проводится</w:t>
      </w:r>
    </w:p>
    <w:p w:rsidR="00517589" w:rsidRPr="0053614E" w:rsidRDefault="00517589" w:rsidP="00936146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однократно, после постановки диагноза инфекционного заболевания</w:t>
      </w:r>
    </w:p>
    <w:p w:rsidR="00517589" w:rsidRPr="0053614E" w:rsidRDefault="00517589" w:rsidP="00936146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однократно, после выздоровления инфекционного больного</w:t>
      </w:r>
    </w:p>
    <w:p w:rsidR="00517589" w:rsidRPr="0053614E" w:rsidRDefault="00517589" w:rsidP="00936146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однократно, после смерти инфекционного больного</w:t>
      </w: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систематически, в течение всего периода инфекционного заболевания</w:t>
      </w: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018. Лица, осуществляющие текущую дезинфекцию в домашних эпидемических очагах</w:t>
      </w:r>
    </w:p>
    <w:p w:rsidR="00517589" w:rsidRPr="0053614E" w:rsidRDefault="00517589" w:rsidP="00936146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родственники, ухаживающие за больным</w:t>
      </w:r>
    </w:p>
    <w:p w:rsidR="00517589" w:rsidRPr="0053614E" w:rsidRDefault="00517589" w:rsidP="00936146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санитарно-эпидемиологическая служба</w:t>
      </w:r>
    </w:p>
    <w:p w:rsidR="00517589" w:rsidRPr="0053614E" w:rsidRDefault="00517589" w:rsidP="00936146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дезинфекционная бригада</w:t>
      </w: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медсестра</w:t>
      </w: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517589" w:rsidRPr="0053614E" w:rsidRDefault="00517589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019. Текущую дезинфекцию в детских образовательных учреждениях проводят</w:t>
      </w:r>
    </w:p>
    <w:p w:rsidR="00517589" w:rsidRPr="0053614E" w:rsidRDefault="00517589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после госпитализации больного</w:t>
      </w:r>
    </w:p>
    <w:p w:rsidR="00517589" w:rsidRPr="0053614E" w:rsidRDefault="00517589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постоянно</w:t>
      </w:r>
    </w:p>
    <w:p w:rsidR="00517589" w:rsidRPr="0053614E" w:rsidRDefault="00517589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 оставлении больного дома</w:t>
      </w: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 подозрении на какое-либо заболевание в группе</w:t>
      </w: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020. Профилактическая дезинфекция проводится</w:t>
      </w: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непосредственном окружении больного</w:t>
      </w: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постоянно, независимо от наличия инфекционного заболевания</w:t>
      </w: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очаге, после госпитализации больного</w:t>
      </w: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517589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021. Очаговая дезинфекция бывает</w:t>
      </w:r>
    </w:p>
    <w:p w:rsidR="00517589" w:rsidRPr="0053614E" w:rsidRDefault="00517589" w:rsidP="00936146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первичной</w:t>
      </w:r>
    </w:p>
    <w:p w:rsidR="00517589" w:rsidRPr="0053614E" w:rsidRDefault="00517589" w:rsidP="00936146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заключительной</w:t>
      </w:r>
    </w:p>
    <w:p w:rsidR="001E52B5" w:rsidRPr="0053614E" w:rsidRDefault="00517589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вторичной</w:t>
      </w:r>
    </w:p>
    <w:p w:rsidR="001E52B5" w:rsidRPr="0053614E" w:rsidRDefault="001E52B5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1E52B5" w:rsidRPr="0053614E" w:rsidRDefault="001E52B5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022. Заключительная дезинфекция проводится</w:t>
      </w:r>
    </w:p>
    <w:p w:rsidR="001E52B5" w:rsidRPr="0053614E" w:rsidRDefault="001E52B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постоянно, независимо от наличия инфекционного заболевания</w:t>
      </w:r>
    </w:p>
    <w:p w:rsidR="001E52B5" w:rsidRPr="0053614E" w:rsidRDefault="001E52B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непосредственном окружении больного</w:t>
      </w:r>
    </w:p>
    <w:p w:rsidR="001E52B5" w:rsidRPr="0053614E" w:rsidRDefault="001E52B5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очаге, после госпитализации больного</w:t>
      </w:r>
    </w:p>
    <w:p w:rsidR="001E52B5" w:rsidRPr="0053614E" w:rsidRDefault="001E52B5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1E52B5" w:rsidRPr="0053614E" w:rsidRDefault="001E52B5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023. Заключительная дезинфекция проводится в </w:t>
      </w:r>
      <w:proofErr w:type="spellStart"/>
      <w:r w:rsidRPr="0053614E">
        <w:rPr>
          <w:color w:val="000000"/>
          <w:szCs w:val="28"/>
        </w:rPr>
        <w:t>лпу</w:t>
      </w:r>
      <w:proofErr w:type="spellEnd"/>
    </w:p>
    <w:p w:rsidR="001E52B5" w:rsidRPr="0053614E" w:rsidRDefault="001E52B5" w:rsidP="00936146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силами медицинского персонала лечебно-профилактического учреждения</w:t>
      </w:r>
    </w:p>
    <w:p w:rsidR="001E52B5" w:rsidRPr="0053614E" w:rsidRDefault="001E52B5" w:rsidP="00936146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дезинфекционными бригадами</w:t>
      </w:r>
    </w:p>
    <w:p w:rsidR="001E52B5" w:rsidRPr="0053614E" w:rsidRDefault="001E52B5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только палатной или участковой медсестрой</w:t>
      </w:r>
    </w:p>
    <w:p w:rsidR="001E52B5" w:rsidRPr="0053614E" w:rsidRDefault="001E52B5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1E52B5" w:rsidRPr="0053614E" w:rsidRDefault="001E52B5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024. Текущая дезинфекция проводится</w:t>
      </w:r>
    </w:p>
    <w:p w:rsidR="001E52B5" w:rsidRPr="0053614E" w:rsidRDefault="001E52B5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постоянно, независимо от наличия инфекционного заболевания</w:t>
      </w:r>
    </w:p>
    <w:p w:rsidR="001E52B5" w:rsidRPr="0053614E" w:rsidRDefault="001E52B5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непосредственном окружении больного</w:t>
      </w:r>
    </w:p>
    <w:p w:rsidR="001E52B5" w:rsidRPr="0053614E" w:rsidRDefault="001E52B5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очаге, после госпитализации больного</w:t>
      </w:r>
    </w:p>
    <w:p w:rsidR="001E52B5" w:rsidRPr="0053614E" w:rsidRDefault="001E52B5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1E52B5" w:rsidRPr="0053614E" w:rsidRDefault="001E52B5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025. Заключительная дезинфекция проводится</w:t>
      </w:r>
    </w:p>
    <w:p w:rsidR="001E52B5" w:rsidRPr="0053614E" w:rsidRDefault="001E52B5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однократно</w:t>
      </w:r>
    </w:p>
    <w:p w:rsidR="001E52B5" w:rsidRPr="0053614E" w:rsidRDefault="001E52B5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многократно</w:t>
      </w:r>
    </w:p>
    <w:p w:rsidR="001E52B5" w:rsidRPr="0053614E" w:rsidRDefault="001E52B5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трехкратно</w:t>
      </w:r>
    </w:p>
    <w:p w:rsidR="00C2674D" w:rsidRPr="0053614E" w:rsidRDefault="00C2674D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</w:p>
    <w:p w:rsidR="00C2674D" w:rsidRPr="0053614E" w:rsidRDefault="00C2674D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026. Теку</w:t>
      </w:r>
      <w:r w:rsidR="00FE6708" w:rsidRPr="0053614E">
        <w:rPr>
          <w:color w:val="000000"/>
          <w:szCs w:val="28"/>
        </w:rPr>
        <w:t>щая дезинфекция проводится в ЛПУ</w:t>
      </w:r>
    </w:p>
    <w:p w:rsidR="00C2674D" w:rsidRPr="0053614E" w:rsidRDefault="00C2674D" w:rsidP="00936146">
      <w:pPr>
        <w:tabs>
          <w:tab w:val="left" w:pos="52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медицинским персоналом лечебно-профилактического учреждения</w:t>
      </w:r>
    </w:p>
    <w:p w:rsidR="00C2674D" w:rsidRPr="0053614E" w:rsidRDefault="00C2674D" w:rsidP="00936146">
      <w:pPr>
        <w:tabs>
          <w:tab w:val="left" w:pos="52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дезинфекционными бригадами</w:t>
      </w:r>
    </w:p>
    <w:p w:rsidR="00C2674D" w:rsidRPr="0053614E" w:rsidRDefault="00C2674D" w:rsidP="00936146">
      <w:pPr>
        <w:tabs>
          <w:tab w:val="left" w:pos="52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сотрудниками ЦСО</w:t>
      </w:r>
    </w:p>
    <w:p w:rsidR="00C2674D" w:rsidRPr="0053614E" w:rsidRDefault="00C2674D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только палатной или участковой медсестрой</w:t>
      </w:r>
    </w:p>
    <w:p w:rsidR="00C2674D" w:rsidRPr="0053614E" w:rsidRDefault="00C2674D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</w:p>
    <w:p w:rsidR="00C2674D" w:rsidRPr="0053614E" w:rsidRDefault="00C2674D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027. Дезинфекция это</w:t>
      </w:r>
    </w:p>
    <w:p w:rsidR="00C2674D" w:rsidRPr="0053614E" w:rsidRDefault="00C2674D" w:rsidP="00936146">
      <w:pPr>
        <w:tabs>
          <w:tab w:val="left" w:pos="402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комплекс мер, направленных на уничтожение возбудителей инфекционных болезней в окружающей человека среде</w:t>
      </w:r>
    </w:p>
    <w:p w:rsidR="00C2674D" w:rsidRPr="0053614E" w:rsidRDefault="00C2674D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комплекс мер, направленных на уменьшение количества возбудителей во внешней среде</w:t>
      </w:r>
    </w:p>
    <w:p w:rsidR="00C2674D" w:rsidRPr="0053614E" w:rsidRDefault="00C2674D" w:rsidP="00936146">
      <w:pPr>
        <w:pStyle w:val="ab"/>
        <w:tabs>
          <w:tab w:val="left" w:pos="402"/>
        </w:tabs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комплекс мер, направленных на уничтожение членистоногих</w:t>
      </w:r>
    </w:p>
    <w:p w:rsidR="00C2674D" w:rsidRPr="0053614E" w:rsidRDefault="00C2674D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комплекс мер, направленных на уничтожение грызунов</w:t>
      </w:r>
    </w:p>
    <w:p w:rsidR="00C2674D" w:rsidRPr="0053614E" w:rsidRDefault="00C2674D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</w:p>
    <w:p w:rsidR="00C2674D" w:rsidRPr="0053614E" w:rsidRDefault="00C2674D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028. Профилактическую дезинфекцию не проводят</w:t>
      </w:r>
    </w:p>
    <w:p w:rsidR="00C2674D" w:rsidRPr="0053614E" w:rsidRDefault="00C2674D" w:rsidP="00936146">
      <w:pPr>
        <w:tabs>
          <w:tab w:val="left" w:pos="544"/>
        </w:tabs>
        <w:ind w:left="142" w:hanging="142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парикмахерских (инструменты, белье)</w:t>
      </w:r>
    </w:p>
    <w:p w:rsidR="00C2674D" w:rsidRPr="0053614E" w:rsidRDefault="00C2674D" w:rsidP="00936146">
      <w:pPr>
        <w:tabs>
          <w:tab w:val="left" w:pos="544"/>
        </w:tabs>
        <w:ind w:left="142" w:hanging="142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 водопроводной станции</w:t>
      </w:r>
    </w:p>
    <w:p w:rsidR="00C2674D" w:rsidRPr="0053614E" w:rsidRDefault="00C2674D" w:rsidP="00936146">
      <w:pPr>
        <w:pStyle w:val="ab"/>
        <w:tabs>
          <w:tab w:val="left" w:pos="544"/>
        </w:tabs>
        <w:ind w:left="142" w:hanging="142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квартире больного дизентерией, оставленного дома</w:t>
      </w:r>
    </w:p>
    <w:p w:rsidR="00C2674D" w:rsidRPr="0053614E" w:rsidRDefault="00C2674D" w:rsidP="00936146">
      <w:pPr>
        <w:pStyle w:val="ab"/>
        <w:tabs>
          <w:tab w:val="left" w:pos="544"/>
        </w:tabs>
        <w:ind w:left="142" w:hanging="142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общественных туалетах в родильных домах</w:t>
      </w:r>
    </w:p>
    <w:p w:rsidR="00C2674D" w:rsidRPr="0053614E" w:rsidRDefault="00C2674D" w:rsidP="00936146">
      <w:pPr>
        <w:pStyle w:val="ab"/>
        <w:tabs>
          <w:tab w:val="left" w:pos="544"/>
        </w:tabs>
        <w:ind w:left="142" w:hanging="142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банях и прачечных</w:t>
      </w:r>
    </w:p>
    <w:p w:rsidR="00C2674D" w:rsidRPr="0053614E" w:rsidRDefault="00C2674D" w:rsidP="00936146">
      <w:pPr>
        <w:pStyle w:val="ab"/>
        <w:tabs>
          <w:tab w:val="left" w:pos="402"/>
        </w:tabs>
        <w:ind w:left="142" w:hanging="142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гостиницах</w:t>
      </w:r>
    </w:p>
    <w:p w:rsidR="00742E18" w:rsidRPr="0053614E" w:rsidRDefault="00742E18" w:rsidP="00936146">
      <w:pPr>
        <w:pStyle w:val="ab"/>
        <w:tabs>
          <w:tab w:val="left" w:pos="402"/>
        </w:tabs>
        <w:ind w:left="142" w:hanging="142"/>
        <w:jc w:val="both"/>
        <w:rPr>
          <w:color w:val="000000"/>
          <w:szCs w:val="28"/>
        </w:rPr>
      </w:pPr>
    </w:p>
    <w:p w:rsidR="00742E18" w:rsidRPr="0053614E" w:rsidRDefault="00742E18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029. Текущую дезинфекцию в квартире инфекционного больного проводят</w:t>
      </w:r>
    </w:p>
    <w:p w:rsidR="00742E18" w:rsidRPr="0053614E" w:rsidRDefault="00742E18" w:rsidP="00936146">
      <w:pPr>
        <w:tabs>
          <w:tab w:val="left" w:pos="402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 момента выявления до госпитализации больного</w:t>
      </w:r>
    </w:p>
    <w:p w:rsidR="00742E18" w:rsidRPr="0053614E" w:rsidRDefault="00742E18" w:rsidP="00936146">
      <w:pPr>
        <w:tabs>
          <w:tab w:val="left" w:pos="402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после выздоровления больного</w:t>
      </w:r>
    </w:p>
    <w:p w:rsidR="00742E18" w:rsidRPr="0053614E" w:rsidRDefault="00742E18" w:rsidP="00936146">
      <w:pPr>
        <w:tabs>
          <w:tab w:val="left" w:pos="402"/>
        </w:tabs>
        <w:jc w:val="both"/>
        <w:rPr>
          <w:color w:val="000000"/>
          <w:szCs w:val="28"/>
        </w:rPr>
      </w:pPr>
    </w:p>
    <w:p w:rsidR="00742E18" w:rsidRPr="0053614E" w:rsidRDefault="00742E18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030. Кто назначает текущую дезинфекцию в квартире больного дизентерией, находящегося на лечении дома</w:t>
      </w:r>
    </w:p>
    <w:p w:rsidR="00742E18" w:rsidRPr="0053614E" w:rsidRDefault="00742E18" w:rsidP="00936146">
      <w:pPr>
        <w:tabs>
          <w:tab w:val="left" w:pos="37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участковый терапевт</w:t>
      </w:r>
    </w:p>
    <w:p w:rsidR="00742E18" w:rsidRPr="0053614E" w:rsidRDefault="00742E18" w:rsidP="00936146">
      <w:pPr>
        <w:tabs>
          <w:tab w:val="left" w:pos="37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врач-эпидемиолог</w:t>
      </w:r>
    </w:p>
    <w:p w:rsidR="00742E18" w:rsidRPr="0053614E" w:rsidRDefault="00742E18" w:rsidP="00936146">
      <w:pPr>
        <w:tabs>
          <w:tab w:val="left" w:pos="37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врач-</w:t>
      </w:r>
      <w:proofErr w:type="spellStart"/>
      <w:r w:rsidRPr="0053614E">
        <w:rPr>
          <w:color w:val="000000"/>
          <w:szCs w:val="28"/>
        </w:rPr>
        <w:t>дезинфекционист</w:t>
      </w:r>
      <w:proofErr w:type="spellEnd"/>
    </w:p>
    <w:p w:rsidR="00742E18" w:rsidRPr="0053614E" w:rsidRDefault="00742E18" w:rsidP="00936146">
      <w:pPr>
        <w:tabs>
          <w:tab w:val="left" w:pos="376"/>
        </w:tabs>
        <w:jc w:val="both"/>
        <w:rPr>
          <w:color w:val="000000"/>
          <w:szCs w:val="28"/>
        </w:rPr>
      </w:pPr>
    </w:p>
    <w:p w:rsidR="00742E18" w:rsidRPr="0053614E" w:rsidRDefault="00742E18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031. Заключительную дезинфекцию может выполнять медицинский персонал учреждения или населения под руководством работников дезинфекционной службы в эпидемическом очаге</w:t>
      </w:r>
    </w:p>
    <w:p w:rsidR="00742E18" w:rsidRPr="0053614E" w:rsidRDefault="00742E1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proofErr w:type="spellStart"/>
      <w:proofErr w:type="gramStart"/>
      <w:r w:rsidRPr="0053614E">
        <w:rPr>
          <w:color w:val="000000"/>
          <w:szCs w:val="28"/>
        </w:rPr>
        <w:t>тифо</w:t>
      </w:r>
      <w:proofErr w:type="spellEnd"/>
      <w:r w:rsidRPr="0053614E">
        <w:rPr>
          <w:color w:val="000000"/>
          <w:szCs w:val="28"/>
        </w:rPr>
        <w:t>-паратифозной</w:t>
      </w:r>
      <w:proofErr w:type="gramEnd"/>
      <w:r w:rsidRPr="0053614E">
        <w:rPr>
          <w:color w:val="000000"/>
          <w:szCs w:val="28"/>
        </w:rPr>
        <w:t xml:space="preserve"> инфекции</w:t>
      </w:r>
    </w:p>
    <w:p w:rsidR="00742E18" w:rsidRPr="0053614E" w:rsidRDefault="00742E1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ротавирусного</w:t>
      </w:r>
      <w:proofErr w:type="spellEnd"/>
      <w:r w:rsidRPr="0053614E">
        <w:rPr>
          <w:color w:val="000000"/>
          <w:szCs w:val="28"/>
        </w:rPr>
        <w:t xml:space="preserve"> гастроэнтерита</w:t>
      </w:r>
    </w:p>
    <w:p w:rsidR="00742E18" w:rsidRPr="0053614E" w:rsidRDefault="00742E1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холеры</w:t>
      </w:r>
    </w:p>
    <w:p w:rsidR="008F4708" w:rsidRPr="0053614E" w:rsidRDefault="00742E1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сибирской язвы</w:t>
      </w:r>
    </w:p>
    <w:p w:rsidR="008F4708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</w:p>
    <w:p w:rsidR="008F4708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032. Эффективность </w:t>
      </w:r>
      <w:proofErr w:type="spellStart"/>
      <w:r w:rsidRPr="0053614E">
        <w:rPr>
          <w:color w:val="000000"/>
          <w:szCs w:val="28"/>
        </w:rPr>
        <w:t>дезинфектантов</w:t>
      </w:r>
      <w:proofErr w:type="spellEnd"/>
      <w:r w:rsidRPr="0053614E">
        <w:rPr>
          <w:color w:val="000000"/>
          <w:szCs w:val="28"/>
        </w:rPr>
        <w:t xml:space="preserve"> не зависит от</w:t>
      </w:r>
    </w:p>
    <w:p w:rsidR="008F4708" w:rsidRPr="0053614E" w:rsidRDefault="008F4708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температуры раствора </w:t>
      </w:r>
      <w:proofErr w:type="spellStart"/>
      <w:r w:rsidRPr="0053614E">
        <w:rPr>
          <w:color w:val="000000"/>
          <w:szCs w:val="28"/>
        </w:rPr>
        <w:t>дезинфектанта</w:t>
      </w:r>
      <w:proofErr w:type="spellEnd"/>
      <w:r w:rsidRPr="0053614E">
        <w:rPr>
          <w:color w:val="000000"/>
          <w:szCs w:val="28"/>
        </w:rPr>
        <w:t xml:space="preserve"> и окружающей среды</w:t>
      </w:r>
    </w:p>
    <w:p w:rsidR="008F4708" w:rsidRPr="0053614E" w:rsidRDefault="008F4708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концентрации </w:t>
      </w:r>
      <w:proofErr w:type="spellStart"/>
      <w:r w:rsidRPr="0053614E">
        <w:rPr>
          <w:color w:val="000000"/>
          <w:szCs w:val="28"/>
        </w:rPr>
        <w:t>дезинфектанта</w:t>
      </w:r>
      <w:proofErr w:type="spellEnd"/>
    </w:p>
    <w:p w:rsidR="008F4708" w:rsidRPr="0053614E" w:rsidRDefault="008F4708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экспозиции</w:t>
      </w:r>
    </w:p>
    <w:p w:rsidR="008F4708" w:rsidRPr="0053614E" w:rsidRDefault="008F4708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атмосферного давления</w:t>
      </w:r>
    </w:p>
    <w:p w:rsidR="00FE6708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присутствия активаторов</w:t>
      </w:r>
    </w:p>
    <w:p w:rsidR="00FE6708" w:rsidRPr="0053614E" w:rsidRDefault="00FE6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</w:p>
    <w:p w:rsidR="00FE6708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033. В качестве </w:t>
      </w:r>
      <w:proofErr w:type="spellStart"/>
      <w:r w:rsidRPr="0053614E">
        <w:rPr>
          <w:color w:val="000000"/>
          <w:szCs w:val="28"/>
        </w:rPr>
        <w:t>дезинфектантов</w:t>
      </w:r>
      <w:proofErr w:type="spellEnd"/>
      <w:r w:rsidRPr="0053614E">
        <w:rPr>
          <w:color w:val="000000"/>
          <w:szCs w:val="28"/>
        </w:rPr>
        <w:t xml:space="preserve"> не используют</w:t>
      </w:r>
    </w:p>
    <w:p w:rsidR="008F4708" w:rsidRPr="0053614E" w:rsidRDefault="008F4708" w:rsidP="00936146">
      <w:pPr>
        <w:pStyle w:val="ab"/>
        <w:tabs>
          <w:tab w:val="left" w:pos="39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хлорсодержащие вещества</w:t>
      </w:r>
    </w:p>
    <w:p w:rsidR="008F4708" w:rsidRPr="0053614E" w:rsidRDefault="008F4708" w:rsidP="00936146">
      <w:pPr>
        <w:pStyle w:val="ab"/>
        <w:tabs>
          <w:tab w:val="left" w:pos="39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йод, бром и их соединения</w:t>
      </w:r>
    </w:p>
    <w:p w:rsidR="008F4708" w:rsidRPr="0053614E" w:rsidRDefault="008F4708" w:rsidP="00936146">
      <w:pPr>
        <w:pStyle w:val="ab"/>
        <w:tabs>
          <w:tab w:val="left" w:pos="39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окислители</w:t>
      </w:r>
    </w:p>
    <w:p w:rsidR="008F4708" w:rsidRPr="0053614E" w:rsidRDefault="008F4708" w:rsidP="00936146">
      <w:pPr>
        <w:pStyle w:val="ab"/>
        <w:tabs>
          <w:tab w:val="left" w:pos="39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фосфорорганические соединения</w:t>
      </w:r>
    </w:p>
    <w:p w:rsidR="008F4708" w:rsidRPr="0053614E" w:rsidRDefault="008F4708" w:rsidP="00936146">
      <w:pPr>
        <w:pStyle w:val="ab"/>
        <w:tabs>
          <w:tab w:val="left" w:pos="39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фенол и его производные</w:t>
      </w:r>
    </w:p>
    <w:p w:rsidR="008F4708" w:rsidRPr="0053614E" w:rsidRDefault="008F4708" w:rsidP="00936146">
      <w:pPr>
        <w:pStyle w:val="ab"/>
        <w:tabs>
          <w:tab w:val="left" w:pos="39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поверхностно-активные вещества</w:t>
      </w:r>
    </w:p>
    <w:p w:rsidR="008F4708" w:rsidRPr="0053614E" w:rsidRDefault="008F4708" w:rsidP="00936146">
      <w:pPr>
        <w:pStyle w:val="ab"/>
        <w:tabs>
          <w:tab w:val="left" w:pos="391"/>
        </w:tabs>
        <w:spacing w:after="160" w:line="259" w:lineRule="auto"/>
        <w:ind w:left="-23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гуанидины</w:t>
      </w:r>
      <w:proofErr w:type="spellEnd"/>
    </w:p>
    <w:p w:rsidR="008F4708" w:rsidRPr="0053614E" w:rsidRDefault="008F4708" w:rsidP="00936146">
      <w:pPr>
        <w:pStyle w:val="ab"/>
        <w:tabs>
          <w:tab w:val="left" w:pos="39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альдегиды</w:t>
      </w:r>
    </w:p>
    <w:p w:rsidR="00FE6708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щелочи</w:t>
      </w:r>
    </w:p>
    <w:p w:rsidR="00FE6708" w:rsidRPr="0053614E" w:rsidRDefault="00FE6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</w:p>
    <w:p w:rsidR="00FE6708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034. Перечислите правила хранения хлорсодержащих дезинфекционных средств</w:t>
      </w:r>
    </w:p>
    <w:p w:rsidR="008F4708" w:rsidRPr="0053614E" w:rsidRDefault="008F4708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прохладном месте, в темноте, в закупоренной посуде</w:t>
      </w:r>
    </w:p>
    <w:p w:rsidR="008F4708" w:rsidRPr="0053614E" w:rsidRDefault="008F4708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хорошо отапливаемом помещении</w:t>
      </w:r>
    </w:p>
    <w:p w:rsidR="008F4708" w:rsidRPr="0053614E" w:rsidRDefault="008F4708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 свету</w:t>
      </w:r>
    </w:p>
    <w:p w:rsidR="008F4708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открытой таре</w:t>
      </w:r>
    </w:p>
    <w:p w:rsidR="008F4708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</w:p>
    <w:p w:rsidR="008F4708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035. Дезинфекцион</w:t>
      </w:r>
      <w:r w:rsidR="00FC5EEF" w:rsidRPr="0053614E">
        <w:rPr>
          <w:color w:val="000000"/>
          <w:szCs w:val="28"/>
        </w:rPr>
        <w:t>ные камеры не устанавливаются в</w:t>
      </w:r>
    </w:p>
    <w:p w:rsidR="008F4708" w:rsidRPr="0053614E" w:rsidRDefault="008F4708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инфекционной больнице</w:t>
      </w:r>
    </w:p>
    <w:p w:rsidR="008F4708" w:rsidRPr="0053614E" w:rsidRDefault="008F4708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любой многопрофильной больнице</w:t>
      </w:r>
    </w:p>
    <w:p w:rsidR="008F4708" w:rsidRPr="0053614E" w:rsidRDefault="008F4708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родильном доме</w:t>
      </w:r>
    </w:p>
    <w:p w:rsidR="008F4708" w:rsidRPr="0053614E" w:rsidRDefault="008F4708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поликлинике</w:t>
      </w:r>
    </w:p>
    <w:p w:rsidR="00FC5EEF" w:rsidRPr="0053614E" w:rsidRDefault="00FC5EEF" w:rsidP="00936146">
      <w:pPr>
        <w:jc w:val="both"/>
        <w:rPr>
          <w:color w:val="000000"/>
          <w:szCs w:val="28"/>
        </w:rPr>
      </w:pPr>
    </w:p>
    <w:p w:rsidR="008F4708" w:rsidRPr="0053614E" w:rsidRDefault="008F4708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036. Раствор пероксида водорода с синтетическими моющими средствами используют</w:t>
      </w:r>
    </w:p>
    <w:p w:rsidR="008F4708" w:rsidRPr="0053614E" w:rsidRDefault="008F4708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только один раз</w:t>
      </w:r>
    </w:p>
    <w:p w:rsidR="008F4708" w:rsidRPr="0053614E" w:rsidRDefault="008F4708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течение суток с момента приготовления, в подогретом виде</w:t>
      </w:r>
    </w:p>
    <w:p w:rsidR="008F4708" w:rsidRPr="0053614E" w:rsidRDefault="008F4708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течение 2-3 дней с момента приготовления</w:t>
      </w:r>
    </w:p>
    <w:p w:rsidR="008F4708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только при комнатной температуре</w:t>
      </w:r>
    </w:p>
    <w:p w:rsidR="008F4708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</w:p>
    <w:p w:rsidR="008F4708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037. Действующими агентами в пароформалиновой камере являются</w:t>
      </w:r>
    </w:p>
    <w:p w:rsidR="008F4708" w:rsidRPr="0053614E" w:rsidRDefault="008F4708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насыщенный пар</w:t>
      </w:r>
    </w:p>
    <w:p w:rsidR="008F4708" w:rsidRPr="0053614E" w:rsidRDefault="008F4708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паровоздушная смесь</w:t>
      </w:r>
    </w:p>
    <w:p w:rsidR="008F4708" w:rsidRPr="0053614E" w:rsidRDefault="008F4708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пары формалина</w:t>
      </w:r>
    </w:p>
    <w:p w:rsidR="008F4708" w:rsidRPr="0053614E" w:rsidRDefault="008F4708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повышенная температура</w:t>
      </w:r>
    </w:p>
    <w:p w:rsidR="00FC5EEF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высокое рабочее давление</w:t>
      </w:r>
    </w:p>
    <w:p w:rsidR="00FC5EEF" w:rsidRPr="0053614E" w:rsidRDefault="00FC5EEF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</w:p>
    <w:p w:rsidR="00FC5EEF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038. Какие вещи из перечисленных можно обрабатывать в паровой камере</w:t>
      </w:r>
    </w:p>
    <w:p w:rsidR="008F4708" w:rsidRPr="0053614E" w:rsidRDefault="008F4708" w:rsidP="00936146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постельные принадлежности (матрацы, одеяла, подушки)</w:t>
      </w:r>
    </w:p>
    <w:p w:rsidR="008F4708" w:rsidRPr="0053614E" w:rsidRDefault="008F4708" w:rsidP="00936146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кожаные изделия</w:t>
      </w:r>
    </w:p>
    <w:p w:rsidR="008F4708" w:rsidRPr="0053614E" w:rsidRDefault="008F4708" w:rsidP="00936146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меховые шубы</w:t>
      </w:r>
    </w:p>
    <w:p w:rsidR="008F4708" w:rsidRPr="0053614E" w:rsidRDefault="008F4708" w:rsidP="00936146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постельное белье</w:t>
      </w:r>
    </w:p>
    <w:p w:rsidR="008F4708" w:rsidRPr="0053614E" w:rsidRDefault="008F4708" w:rsidP="00936146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книги</w:t>
      </w:r>
    </w:p>
    <w:p w:rsidR="008F4708" w:rsidRPr="0053614E" w:rsidRDefault="008F4708" w:rsidP="00936146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резиновая обувь</w:t>
      </w:r>
    </w:p>
    <w:p w:rsidR="008F4708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изделия из синтетических тканей</w:t>
      </w:r>
    </w:p>
    <w:p w:rsidR="008F4708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</w:p>
    <w:p w:rsidR="008F4708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118" w:hanging="118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039. Стерилизация медицинская – это</w:t>
      </w:r>
    </w:p>
    <w:p w:rsidR="008F4708" w:rsidRPr="0053614E" w:rsidRDefault="008F4708" w:rsidP="00936146">
      <w:pPr>
        <w:pStyle w:val="ab"/>
        <w:tabs>
          <w:tab w:val="left" w:pos="30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уничтожение всех микроорганизмов в веществах и на предметах</w:t>
      </w:r>
    </w:p>
    <w:p w:rsidR="008F4708" w:rsidRPr="0053614E" w:rsidRDefault="008F4708" w:rsidP="00936146">
      <w:pPr>
        <w:pStyle w:val="ab"/>
        <w:tabs>
          <w:tab w:val="left" w:pos="30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уничтожение возбудителей инфекционных болезней в окружающей среде</w:t>
      </w:r>
    </w:p>
    <w:p w:rsidR="009E7EE5" w:rsidRPr="0053614E" w:rsidRDefault="008F4708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уничтожение только вегетативных форм мик</w:t>
      </w:r>
      <w:r w:rsidR="009E7EE5" w:rsidRPr="0053614E">
        <w:rPr>
          <w:color w:val="000000"/>
          <w:szCs w:val="28"/>
        </w:rPr>
        <w:t xml:space="preserve">роорганизмов в окружающей среде </w:t>
      </w:r>
      <w:r w:rsidRPr="0053614E">
        <w:rPr>
          <w:color w:val="000000"/>
          <w:szCs w:val="28"/>
        </w:rPr>
        <w:t>человека</w:t>
      </w:r>
    </w:p>
    <w:p w:rsidR="009E7EE5" w:rsidRPr="0053614E" w:rsidRDefault="009E7EE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9E7EE5" w:rsidRPr="0053614E" w:rsidRDefault="009E7EE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040. Каким методом стерилизация не осуществляется</w:t>
      </w:r>
    </w:p>
    <w:p w:rsidR="009E7EE5" w:rsidRPr="0053614E" w:rsidRDefault="009E7EE5" w:rsidP="00936146">
      <w:pPr>
        <w:pStyle w:val="ab"/>
        <w:tabs>
          <w:tab w:val="left" w:pos="33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паровым методом</w:t>
      </w:r>
    </w:p>
    <w:p w:rsidR="009E7EE5" w:rsidRPr="0053614E" w:rsidRDefault="009E7EE5" w:rsidP="00936146">
      <w:pPr>
        <w:pStyle w:val="ab"/>
        <w:tabs>
          <w:tab w:val="left" w:pos="33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воздушным методом</w:t>
      </w:r>
    </w:p>
    <w:p w:rsidR="009E7EE5" w:rsidRPr="0053614E" w:rsidRDefault="009E7EE5" w:rsidP="00936146">
      <w:pPr>
        <w:pStyle w:val="ab"/>
        <w:tabs>
          <w:tab w:val="left" w:pos="33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радиационным методом</w:t>
      </w:r>
    </w:p>
    <w:p w:rsidR="009E7EE5" w:rsidRPr="0053614E" w:rsidRDefault="009E7EE5" w:rsidP="00936146">
      <w:pPr>
        <w:pStyle w:val="ab"/>
        <w:tabs>
          <w:tab w:val="left" w:pos="33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механическим методом</w:t>
      </w:r>
    </w:p>
    <w:p w:rsidR="009E7EE5" w:rsidRPr="0053614E" w:rsidRDefault="009E7EE5" w:rsidP="00936146">
      <w:pPr>
        <w:pStyle w:val="ab"/>
        <w:tabs>
          <w:tab w:val="left" w:pos="33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газовым методом</w:t>
      </w:r>
    </w:p>
    <w:p w:rsidR="009E7EE5" w:rsidRPr="0053614E" w:rsidRDefault="009E7EE5" w:rsidP="00936146">
      <w:pPr>
        <w:pStyle w:val="ab"/>
        <w:tabs>
          <w:tab w:val="left" w:pos="33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 использованием растворов химических препаратов</w:t>
      </w:r>
    </w:p>
    <w:p w:rsidR="009E7EE5" w:rsidRPr="0053614E" w:rsidRDefault="009E7EE5" w:rsidP="00936146">
      <w:pPr>
        <w:pStyle w:val="ab"/>
        <w:tabs>
          <w:tab w:val="left" w:pos="331"/>
        </w:tabs>
        <w:ind w:left="-23"/>
        <w:jc w:val="both"/>
        <w:rPr>
          <w:color w:val="000000"/>
          <w:szCs w:val="28"/>
        </w:rPr>
      </w:pPr>
    </w:p>
    <w:p w:rsidR="00D07AD7" w:rsidRPr="0053614E" w:rsidRDefault="00D07AD7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041. Как обрабатывать загрязненную кровью или выделениями больных защитную одежду медицинского персонала</w:t>
      </w:r>
    </w:p>
    <w:p w:rsidR="00D07AD7" w:rsidRPr="0053614E" w:rsidRDefault="00D07AD7" w:rsidP="00936146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паровой камере</w:t>
      </w:r>
    </w:p>
    <w:p w:rsidR="00D07AD7" w:rsidRPr="0053614E" w:rsidRDefault="00D07AD7" w:rsidP="00936146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пароформалиновой камере</w:t>
      </w:r>
    </w:p>
    <w:p w:rsidR="00D07AD7" w:rsidRPr="0053614E" w:rsidRDefault="00D07AD7" w:rsidP="00936146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раствором хлорамина</w:t>
      </w:r>
    </w:p>
    <w:p w:rsidR="00D07AD7" w:rsidRPr="0053614E" w:rsidRDefault="00D07AD7" w:rsidP="00936146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протирать 6 % перекисью водорода</w:t>
      </w:r>
    </w:p>
    <w:p w:rsidR="00D07AD7" w:rsidRPr="0053614E" w:rsidRDefault="00D07AD7" w:rsidP="00936146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кипятить в содовом растворе</w:t>
      </w:r>
    </w:p>
    <w:p w:rsidR="009E7EE5" w:rsidRPr="0053614E" w:rsidRDefault="00D07AD7" w:rsidP="00936146">
      <w:pPr>
        <w:pStyle w:val="ab"/>
        <w:tabs>
          <w:tab w:val="left" w:pos="33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обработать в автоклаве</w:t>
      </w:r>
    </w:p>
    <w:p w:rsidR="00D07AD7" w:rsidRPr="0053614E" w:rsidRDefault="00D07AD7" w:rsidP="00936146">
      <w:pPr>
        <w:pStyle w:val="ab"/>
        <w:tabs>
          <w:tab w:val="left" w:pos="331"/>
        </w:tabs>
        <w:ind w:left="-23"/>
        <w:jc w:val="both"/>
        <w:rPr>
          <w:color w:val="000000"/>
          <w:szCs w:val="28"/>
        </w:rPr>
      </w:pPr>
    </w:p>
    <w:p w:rsidR="00D07AD7" w:rsidRPr="0053614E" w:rsidRDefault="00D07AD7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042. Как обрабатывать загрязненные кровью или выделениями больных матрацы, подушки</w:t>
      </w:r>
    </w:p>
    <w:p w:rsidR="00D07AD7" w:rsidRPr="0053614E" w:rsidRDefault="00D07AD7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паровой камере</w:t>
      </w:r>
    </w:p>
    <w:p w:rsidR="00D07AD7" w:rsidRPr="0053614E" w:rsidRDefault="00D07AD7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пароформалиновой камере</w:t>
      </w:r>
    </w:p>
    <w:p w:rsidR="00D07AD7" w:rsidRPr="0053614E" w:rsidRDefault="00D07AD7" w:rsidP="00936146">
      <w:pPr>
        <w:tabs>
          <w:tab w:val="left" w:pos="31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раствором хлорамина</w:t>
      </w:r>
    </w:p>
    <w:p w:rsidR="00D07AD7" w:rsidRPr="0053614E" w:rsidRDefault="00D07AD7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протирать 6 % перекисью водорода</w:t>
      </w:r>
    </w:p>
    <w:p w:rsidR="00D07AD7" w:rsidRPr="0053614E" w:rsidRDefault="00D07AD7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кипятить в содовом растворе</w:t>
      </w:r>
    </w:p>
    <w:p w:rsidR="00D07AD7" w:rsidRPr="0053614E" w:rsidRDefault="00D07AD7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обработать в автоклаве</w:t>
      </w:r>
    </w:p>
    <w:p w:rsidR="00D07AD7" w:rsidRPr="0053614E" w:rsidRDefault="00D07AD7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</w:p>
    <w:p w:rsidR="00D07AD7" w:rsidRPr="0053614E" w:rsidRDefault="00D07AD7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043. Минимальное время обработки рук </w:t>
      </w:r>
      <w:proofErr w:type="gramStart"/>
      <w:r w:rsidRPr="0053614E">
        <w:rPr>
          <w:color w:val="000000"/>
          <w:szCs w:val="28"/>
        </w:rPr>
        <w:t>медицинских работников</w:t>
      </w:r>
      <w:proofErr w:type="gramEnd"/>
      <w:r w:rsidRPr="0053614E">
        <w:rPr>
          <w:color w:val="000000"/>
          <w:szCs w:val="28"/>
        </w:rPr>
        <w:t xml:space="preserve"> загрязненных кровью или выделениями больных, тампоном, смоченным в </w:t>
      </w:r>
      <w:proofErr w:type="spellStart"/>
      <w:r w:rsidRPr="0053614E">
        <w:rPr>
          <w:color w:val="000000"/>
          <w:szCs w:val="28"/>
        </w:rPr>
        <w:t>дезрастворе</w:t>
      </w:r>
      <w:proofErr w:type="spellEnd"/>
    </w:p>
    <w:p w:rsidR="00D07AD7" w:rsidRPr="0053614E" w:rsidRDefault="00D07AD7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30 секунд</w:t>
      </w:r>
    </w:p>
    <w:p w:rsidR="00D07AD7" w:rsidRPr="0053614E" w:rsidRDefault="00D07AD7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 минуты</w:t>
      </w:r>
    </w:p>
    <w:p w:rsidR="00D07AD7" w:rsidRPr="0053614E" w:rsidRDefault="00D07AD7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 минута</w:t>
      </w:r>
    </w:p>
    <w:p w:rsidR="00D07AD7" w:rsidRPr="0053614E" w:rsidRDefault="00D07AD7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5 минут</w:t>
      </w:r>
    </w:p>
    <w:p w:rsidR="00D07AD7" w:rsidRPr="0053614E" w:rsidRDefault="00D07AD7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</w:p>
    <w:p w:rsidR="00D07AD7" w:rsidRPr="0053614E" w:rsidRDefault="00D07AD7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044. Медицинские перчатки, загрязненные кровью пациента, следует</w:t>
      </w:r>
    </w:p>
    <w:p w:rsidR="00D07AD7" w:rsidRPr="0053614E" w:rsidRDefault="00D07AD7" w:rsidP="00936146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считать непригодными для дальнейшего использования</w:t>
      </w:r>
    </w:p>
    <w:p w:rsidR="00D07AD7" w:rsidRPr="0053614E" w:rsidRDefault="00D07AD7" w:rsidP="00936146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немедленно протереть тампоном, смоченным </w:t>
      </w:r>
      <w:proofErr w:type="spellStart"/>
      <w:r w:rsidRPr="0053614E">
        <w:rPr>
          <w:color w:val="000000"/>
          <w:szCs w:val="28"/>
        </w:rPr>
        <w:t>дезинфектантом</w:t>
      </w:r>
      <w:proofErr w:type="spellEnd"/>
      <w:r w:rsidRPr="0053614E">
        <w:rPr>
          <w:color w:val="000000"/>
          <w:szCs w:val="28"/>
        </w:rPr>
        <w:t>, затем промыть в проточной воде</w:t>
      </w:r>
    </w:p>
    <w:p w:rsidR="00D07AD7" w:rsidRPr="0053614E" w:rsidRDefault="00D07AD7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немедленно вымыть в проточной воде, затем погрузить в раствор </w:t>
      </w:r>
      <w:proofErr w:type="spellStart"/>
      <w:r w:rsidRPr="0053614E">
        <w:rPr>
          <w:color w:val="000000"/>
          <w:szCs w:val="28"/>
        </w:rPr>
        <w:t>дезинфектанта</w:t>
      </w:r>
      <w:proofErr w:type="spellEnd"/>
    </w:p>
    <w:p w:rsidR="00D07AD7" w:rsidRPr="0053614E" w:rsidRDefault="00D07AD7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</w:p>
    <w:p w:rsidR="00D07AD7" w:rsidRPr="0053614E" w:rsidRDefault="00D07AD7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045. Использованный одноразовый медицинский инструментарий перед утилизацией следует</w:t>
      </w:r>
    </w:p>
    <w:p w:rsidR="00D07AD7" w:rsidRPr="0053614E" w:rsidRDefault="00D07AD7" w:rsidP="00936146">
      <w:pPr>
        <w:pStyle w:val="ab"/>
        <w:tabs>
          <w:tab w:val="left" w:pos="260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залить на 1 ч. раствором </w:t>
      </w:r>
      <w:proofErr w:type="spellStart"/>
      <w:r w:rsidRPr="0053614E">
        <w:rPr>
          <w:color w:val="000000"/>
          <w:szCs w:val="28"/>
        </w:rPr>
        <w:t>дезинфектанта</w:t>
      </w:r>
      <w:proofErr w:type="spellEnd"/>
    </w:p>
    <w:p w:rsidR="00D07AD7" w:rsidRPr="0053614E" w:rsidRDefault="00D07AD7" w:rsidP="00936146">
      <w:pPr>
        <w:pStyle w:val="ab"/>
        <w:tabs>
          <w:tab w:val="left" w:pos="260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прокипятить</w:t>
      </w:r>
    </w:p>
    <w:p w:rsidR="00D07AD7" w:rsidRPr="0053614E" w:rsidRDefault="00D07AD7" w:rsidP="00936146">
      <w:pPr>
        <w:pStyle w:val="ab"/>
        <w:tabs>
          <w:tab w:val="left" w:pos="260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обработать в автоклаве в течении 30 мин. при температуре +110 градусов</w:t>
      </w:r>
    </w:p>
    <w:p w:rsidR="00D07AD7" w:rsidRPr="0053614E" w:rsidRDefault="00D07AD7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обработать в автоклаве в течении 1 ч. при температуре +132 градуса</w:t>
      </w:r>
    </w:p>
    <w:p w:rsidR="00D07AD7" w:rsidRPr="0053614E" w:rsidRDefault="00D07AD7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</w:p>
    <w:p w:rsidR="00D07AD7" w:rsidRPr="0053614E" w:rsidRDefault="00D07AD7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046. Стерильный стол в процедурном кабинете накрывают на</w:t>
      </w:r>
    </w:p>
    <w:p w:rsidR="00D07AD7" w:rsidRPr="0053614E" w:rsidRDefault="00D07AD7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один рабочий день</w:t>
      </w:r>
    </w:p>
    <w:p w:rsidR="00D07AD7" w:rsidRPr="0053614E" w:rsidRDefault="00D07AD7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одну рабочую смену</w:t>
      </w:r>
    </w:p>
    <w:p w:rsidR="00D07AD7" w:rsidRPr="0053614E" w:rsidRDefault="00D07AD7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каждые 2 ч работы</w:t>
      </w:r>
    </w:p>
    <w:p w:rsidR="00D07AD7" w:rsidRPr="0053614E" w:rsidRDefault="00D07AD7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</w:p>
    <w:p w:rsidR="00D07AD7" w:rsidRPr="0053614E" w:rsidRDefault="00D07AD7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047. Вертикальный механизм передачи инфекции имеет место при</w:t>
      </w:r>
    </w:p>
    <w:p w:rsidR="00D07AD7" w:rsidRPr="0053614E" w:rsidRDefault="00D07AD7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вирусном гепатите В</w:t>
      </w:r>
    </w:p>
    <w:p w:rsidR="00D07AD7" w:rsidRPr="0053614E" w:rsidRDefault="00D07AD7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гемморагической</w:t>
      </w:r>
      <w:proofErr w:type="spellEnd"/>
      <w:r w:rsidRPr="0053614E">
        <w:rPr>
          <w:color w:val="000000"/>
          <w:szCs w:val="28"/>
        </w:rPr>
        <w:t xml:space="preserve"> лихорадке с почечным синдромом</w:t>
      </w:r>
    </w:p>
    <w:p w:rsidR="00D07AD7" w:rsidRPr="0053614E" w:rsidRDefault="00D07AD7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брюшном тифе</w:t>
      </w:r>
    </w:p>
    <w:p w:rsidR="00D07AD7" w:rsidRPr="0053614E" w:rsidRDefault="00D07AD7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сальмонеллезах</w:t>
      </w:r>
    </w:p>
    <w:p w:rsidR="00D01803" w:rsidRPr="0053614E" w:rsidRDefault="00D01803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D01803" w:rsidRPr="0053614E" w:rsidRDefault="00D01803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048. Какой из механиз</w:t>
      </w:r>
      <w:r w:rsidR="00FC5EEF" w:rsidRPr="0053614E">
        <w:rPr>
          <w:color w:val="000000"/>
          <w:szCs w:val="28"/>
        </w:rPr>
        <w:t>мов передачи имеет место при ВГВ</w:t>
      </w:r>
    </w:p>
    <w:p w:rsidR="00D01803" w:rsidRPr="0053614E" w:rsidRDefault="00D01803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аспирационный</w:t>
      </w:r>
    </w:p>
    <w:p w:rsidR="00D01803" w:rsidRPr="0053614E" w:rsidRDefault="00D01803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трансмиссивный</w:t>
      </w:r>
    </w:p>
    <w:p w:rsidR="00D01803" w:rsidRPr="0053614E" w:rsidRDefault="00D01803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фекально-оральный</w:t>
      </w:r>
    </w:p>
    <w:p w:rsidR="00FC5EEF" w:rsidRPr="0053614E" w:rsidRDefault="00D01803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вертикальный</w:t>
      </w:r>
    </w:p>
    <w:p w:rsidR="00FC5EEF" w:rsidRPr="0053614E" w:rsidRDefault="00FC5EEF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BD313D" w:rsidRPr="0053614E" w:rsidRDefault="00845746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049. </w:t>
      </w:r>
      <w:proofErr w:type="spellStart"/>
      <w:r w:rsidRPr="0053614E">
        <w:rPr>
          <w:color w:val="000000"/>
          <w:szCs w:val="28"/>
        </w:rPr>
        <w:t>Протективными</w:t>
      </w:r>
      <w:proofErr w:type="spellEnd"/>
      <w:r w:rsidRPr="0053614E">
        <w:rPr>
          <w:color w:val="000000"/>
          <w:szCs w:val="28"/>
        </w:rPr>
        <w:t xml:space="preserve"> свойствами при вирусном гепатите </w:t>
      </w:r>
      <w:proofErr w:type="gramStart"/>
      <w:r w:rsidRPr="0053614E">
        <w:rPr>
          <w:color w:val="000000"/>
          <w:szCs w:val="28"/>
        </w:rPr>
        <w:t>в обладают</w:t>
      </w:r>
      <w:proofErr w:type="gramEnd"/>
    </w:p>
    <w:p w:rsidR="00845746" w:rsidRPr="0053614E" w:rsidRDefault="00845746" w:rsidP="00936146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анти-</w:t>
      </w:r>
      <w:proofErr w:type="spellStart"/>
      <w:r w:rsidRPr="0053614E">
        <w:rPr>
          <w:color w:val="000000"/>
          <w:szCs w:val="28"/>
        </w:rPr>
        <w:t>HBs</w:t>
      </w:r>
      <w:proofErr w:type="spellEnd"/>
    </w:p>
    <w:p w:rsidR="00845746" w:rsidRPr="0053614E" w:rsidRDefault="00845746" w:rsidP="00936146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анти-</w:t>
      </w:r>
      <w:proofErr w:type="spellStart"/>
      <w:r w:rsidRPr="0053614E">
        <w:rPr>
          <w:color w:val="000000"/>
          <w:szCs w:val="28"/>
        </w:rPr>
        <w:t>HВeIgM</w:t>
      </w:r>
      <w:proofErr w:type="spellEnd"/>
    </w:p>
    <w:p w:rsidR="00845746" w:rsidRPr="0053614E" w:rsidRDefault="00845746" w:rsidP="00936146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анти-</w:t>
      </w:r>
      <w:proofErr w:type="spellStart"/>
      <w:r w:rsidRPr="0053614E">
        <w:rPr>
          <w:color w:val="000000"/>
          <w:szCs w:val="28"/>
        </w:rPr>
        <w:t>HВcorIgM</w:t>
      </w:r>
      <w:proofErr w:type="spellEnd"/>
    </w:p>
    <w:p w:rsidR="00845746" w:rsidRPr="0053614E" w:rsidRDefault="00845746" w:rsidP="00936146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анти-</w:t>
      </w:r>
      <w:proofErr w:type="spellStart"/>
      <w:r w:rsidRPr="0053614E">
        <w:rPr>
          <w:color w:val="000000"/>
          <w:szCs w:val="28"/>
        </w:rPr>
        <w:t>HВeIgG</w:t>
      </w:r>
      <w:proofErr w:type="spellEnd"/>
    </w:p>
    <w:p w:rsidR="00845746" w:rsidRPr="0053614E" w:rsidRDefault="00845746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анти-</w:t>
      </w:r>
      <w:proofErr w:type="spellStart"/>
      <w:r w:rsidRPr="0053614E">
        <w:rPr>
          <w:color w:val="000000"/>
          <w:szCs w:val="28"/>
        </w:rPr>
        <w:t>HВcorIgG</w:t>
      </w:r>
      <w:proofErr w:type="spellEnd"/>
    </w:p>
    <w:p w:rsidR="00845746" w:rsidRPr="0053614E" w:rsidRDefault="00845746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845746" w:rsidRPr="0053614E" w:rsidRDefault="00845746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050. Хронические формы гепатита чаще формируются при</w:t>
      </w:r>
    </w:p>
    <w:p w:rsidR="00845746" w:rsidRPr="0053614E" w:rsidRDefault="00845746" w:rsidP="00936146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 и Д</w:t>
      </w:r>
    </w:p>
    <w:p w:rsidR="00845746" w:rsidRPr="0053614E" w:rsidRDefault="00845746" w:rsidP="00936146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В, С и Д</w:t>
      </w:r>
    </w:p>
    <w:p w:rsidR="00845746" w:rsidRPr="0053614E" w:rsidRDefault="00845746" w:rsidP="00936146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Д, Е</w:t>
      </w:r>
    </w:p>
    <w:p w:rsidR="00845746" w:rsidRPr="0053614E" w:rsidRDefault="00845746" w:rsidP="00936146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А, В</w:t>
      </w:r>
    </w:p>
    <w:p w:rsidR="00845746" w:rsidRPr="0053614E" w:rsidRDefault="00845746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</w:t>
      </w:r>
    </w:p>
    <w:p w:rsidR="00D33941" w:rsidRPr="0053614E" w:rsidRDefault="00D33941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D33941" w:rsidRPr="0053614E" w:rsidRDefault="00D33941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051. </w:t>
      </w:r>
      <w:proofErr w:type="spellStart"/>
      <w:r w:rsidRPr="0053614E">
        <w:rPr>
          <w:color w:val="000000"/>
          <w:szCs w:val="28"/>
        </w:rPr>
        <w:t>Артифициальный</w:t>
      </w:r>
      <w:proofErr w:type="spellEnd"/>
      <w:r w:rsidRPr="0053614E">
        <w:rPr>
          <w:color w:val="000000"/>
          <w:szCs w:val="28"/>
        </w:rPr>
        <w:t xml:space="preserve"> механизм передачи действует при</w:t>
      </w:r>
    </w:p>
    <w:p w:rsidR="00D33941" w:rsidRPr="0053614E" w:rsidRDefault="00D33941" w:rsidP="00936146">
      <w:pPr>
        <w:pStyle w:val="ab"/>
        <w:tabs>
          <w:tab w:val="left" w:pos="39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вирусном гепатите А</w:t>
      </w:r>
    </w:p>
    <w:p w:rsidR="00D33941" w:rsidRPr="0053614E" w:rsidRDefault="00D33941" w:rsidP="00936146">
      <w:pPr>
        <w:pStyle w:val="ab"/>
        <w:tabs>
          <w:tab w:val="left" w:pos="39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вирусном гепатите В</w:t>
      </w:r>
    </w:p>
    <w:p w:rsidR="00D33941" w:rsidRPr="0053614E" w:rsidRDefault="00D33941" w:rsidP="00936146">
      <w:pPr>
        <w:pStyle w:val="ab"/>
        <w:tabs>
          <w:tab w:val="left" w:pos="391"/>
        </w:tabs>
        <w:spacing w:after="160" w:line="259" w:lineRule="auto"/>
        <w:ind w:left="-23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боррелиозе</w:t>
      </w:r>
      <w:proofErr w:type="spellEnd"/>
    </w:p>
    <w:p w:rsidR="00D33941" w:rsidRPr="0053614E" w:rsidRDefault="00D33941" w:rsidP="00936146">
      <w:pPr>
        <w:pStyle w:val="ab"/>
        <w:tabs>
          <w:tab w:val="left" w:pos="39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туляремии</w:t>
      </w:r>
    </w:p>
    <w:p w:rsidR="007C032A" w:rsidRPr="0053614E" w:rsidRDefault="00D33941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дизентерии</w:t>
      </w:r>
    </w:p>
    <w:p w:rsidR="007C032A" w:rsidRPr="0053614E" w:rsidRDefault="007C032A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7C032A" w:rsidRPr="0053614E" w:rsidRDefault="00D33941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052. </w:t>
      </w:r>
      <w:r w:rsidR="006E52E0" w:rsidRPr="0053614E">
        <w:rPr>
          <w:color w:val="000000"/>
          <w:szCs w:val="28"/>
          <w:lang w:val="en-US"/>
        </w:rPr>
        <w:t>HB</w:t>
      </w:r>
      <w:proofErr w:type="spellStart"/>
      <w:r w:rsidR="00703E95" w:rsidRPr="0053614E">
        <w:rPr>
          <w:color w:val="000000"/>
          <w:szCs w:val="28"/>
        </w:rPr>
        <w:t>cor</w:t>
      </w:r>
      <w:proofErr w:type="spellEnd"/>
      <w:r w:rsidR="00703E95" w:rsidRPr="0053614E">
        <w:rPr>
          <w:color w:val="000000"/>
          <w:szCs w:val="28"/>
        </w:rPr>
        <w:t xml:space="preserve"> </w:t>
      </w:r>
      <w:r w:rsidR="00703E95" w:rsidRPr="0053614E">
        <w:rPr>
          <w:color w:val="000000"/>
          <w:szCs w:val="28"/>
          <w:lang w:val="en-US"/>
        </w:rPr>
        <w:t>A</w:t>
      </w:r>
      <w:r w:rsidRPr="0053614E">
        <w:rPr>
          <w:color w:val="000000"/>
          <w:szCs w:val="28"/>
        </w:rPr>
        <w:t>g в сыворотке крови инфицированного обнаруживается</w:t>
      </w:r>
    </w:p>
    <w:p w:rsidR="00D33941" w:rsidRPr="0053614E" w:rsidRDefault="00D33941" w:rsidP="00936146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период инкубации</w:t>
      </w:r>
    </w:p>
    <w:p w:rsidR="00D33941" w:rsidRPr="0053614E" w:rsidRDefault="00D33941" w:rsidP="00936146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период продромы</w:t>
      </w:r>
    </w:p>
    <w:p w:rsidR="00D33941" w:rsidRPr="0053614E" w:rsidRDefault="00D33941" w:rsidP="00936146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период клинических проявлений</w:t>
      </w:r>
    </w:p>
    <w:p w:rsidR="00D33941" w:rsidRPr="0053614E" w:rsidRDefault="00D33941" w:rsidP="00936146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 все периоды</w:t>
      </w:r>
    </w:p>
    <w:p w:rsidR="007C032A" w:rsidRPr="0053614E" w:rsidRDefault="00D33941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 обнаруживается в сыворотке крови</w:t>
      </w:r>
    </w:p>
    <w:p w:rsidR="007C032A" w:rsidRPr="0053614E" w:rsidRDefault="007C032A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7C032A" w:rsidRPr="0053614E" w:rsidRDefault="006E52E0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 xml:space="preserve">053. закономерная цикличность в многолетней динамике заболеваемости характерна для </w:t>
      </w:r>
    </w:p>
    <w:p w:rsidR="006E52E0" w:rsidRPr="0053614E" w:rsidRDefault="006E52E0" w:rsidP="00936146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ВГА</w:t>
      </w:r>
    </w:p>
    <w:p w:rsidR="007C032A" w:rsidRPr="0053614E" w:rsidRDefault="006E52E0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ВГВ</w:t>
      </w:r>
    </w:p>
    <w:p w:rsidR="007C032A" w:rsidRPr="0053614E" w:rsidRDefault="007C032A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7C032A" w:rsidRPr="0053614E" w:rsidRDefault="006E52E0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054. Вирус гепатита </w:t>
      </w:r>
      <w:proofErr w:type="gramStart"/>
      <w:r w:rsidRPr="0053614E">
        <w:rPr>
          <w:color w:val="000000"/>
          <w:szCs w:val="28"/>
        </w:rPr>
        <w:t>в относится</w:t>
      </w:r>
      <w:proofErr w:type="gramEnd"/>
      <w:r w:rsidRPr="0053614E">
        <w:rPr>
          <w:color w:val="000000"/>
          <w:szCs w:val="28"/>
        </w:rPr>
        <w:t xml:space="preserve"> к семейству</w:t>
      </w:r>
    </w:p>
    <w:p w:rsidR="006E52E0" w:rsidRPr="0053614E" w:rsidRDefault="006E52E0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энтеровирусов</w:t>
      </w:r>
      <w:proofErr w:type="spellEnd"/>
    </w:p>
    <w:p w:rsidR="006E52E0" w:rsidRPr="0053614E" w:rsidRDefault="006E52E0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аденовирусов</w:t>
      </w:r>
    </w:p>
    <w:p w:rsidR="006E52E0" w:rsidRPr="0053614E" w:rsidRDefault="006E52E0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реовирусов</w:t>
      </w:r>
      <w:proofErr w:type="spellEnd"/>
    </w:p>
    <w:p w:rsidR="006E52E0" w:rsidRPr="0053614E" w:rsidRDefault="006E52E0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гепадновирусов</w:t>
      </w:r>
      <w:proofErr w:type="spellEnd"/>
    </w:p>
    <w:p w:rsidR="006E52E0" w:rsidRPr="0053614E" w:rsidRDefault="006E52E0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</w:p>
    <w:p w:rsidR="006E52E0" w:rsidRPr="0053614E" w:rsidRDefault="006E52E0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055. Вирус гепатита </w:t>
      </w:r>
      <w:proofErr w:type="gramStart"/>
      <w:r w:rsidRPr="0053614E">
        <w:rPr>
          <w:color w:val="000000"/>
          <w:szCs w:val="28"/>
        </w:rPr>
        <w:t>в содержит</w:t>
      </w:r>
      <w:proofErr w:type="gramEnd"/>
    </w:p>
    <w:p w:rsidR="006E52E0" w:rsidRPr="0053614E" w:rsidRDefault="006E52E0" w:rsidP="00936146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ДНК</w:t>
      </w:r>
    </w:p>
    <w:p w:rsidR="006E52E0" w:rsidRPr="0053614E" w:rsidRDefault="006E52E0" w:rsidP="00936146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РНК</w:t>
      </w:r>
    </w:p>
    <w:p w:rsidR="006E52E0" w:rsidRPr="0053614E" w:rsidRDefault="006E52E0" w:rsidP="00936146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обратную транскриптазу</w:t>
      </w:r>
    </w:p>
    <w:p w:rsidR="006E52E0" w:rsidRPr="0053614E" w:rsidRDefault="006E52E0" w:rsidP="00936146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ревертазу</w:t>
      </w:r>
    </w:p>
    <w:p w:rsidR="006E52E0" w:rsidRPr="0053614E" w:rsidRDefault="006E52E0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Gp</w:t>
      </w:r>
      <w:proofErr w:type="spellEnd"/>
      <w:r w:rsidRPr="0053614E">
        <w:rPr>
          <w:color w:val="000000"/>
          <w:szCs w:val="28"/>
        </w:rPr>
        <w:t xml:space="preserve"> 120</w:t>
      </w:r>
    </w:p>
    <w:p w:rsidR="006E52E0" w:rsidRPr="0053614E" w:rsidRDefault="006E52E0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</w:p>
    <w:p w:rsidR="006E52E0" w:rsidRPr="0053614E" w:rsidRDefault="006E52E0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056. К вирусным гепатитам с контактным механизмом передачи относятся</w:t>
      </w:r>
    </w:p>
    <w:p w:rsidR="006E52E0" w:rsidRPr="0053614E" w:rsidRDefault="006E52E0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вирусные гепатиты А и С</w:t>
      </w:r>
    </w:p>
    <w:p w:rsidR="006E52E0" w:rsidRPr="0053614E" w:rsidRDefault="006E52E0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вирусные гепатиты А и Е</w:t>
      </w:r>
    </w:p>
    <w:p w:rsidR="006E52E0" w:rsidRPr="0053614E" w:rsidRDefault="006E52E0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вирусные гепатиты В и С</w:t>
      </w:r>
    </w:p>
    <w:p w:rsidR="006E52E0" w:rsidRPr="0053614E" w:rsidRDefault="006E52E0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вирусные гепатиты А и В</w:t>
      </w:r>
    </w:p>
    <w:p w:rsidR="006E52E0" w:rsidRPr="0053614E" w:rsidRDefault="006E52E0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только вирусный гепатит А</w:t>
      </w:r>
    </w:p>
    <w:p w:rsidR="006E52E0" w:rsidRPr="0053614E" w:rsidRDefault="006E52E0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</w:p>
    <w:p w:rsidR="006E52E0" w:rsidRPr="0053614E" w:rsidRDefault="00703E95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057. </w:t>
      </w:r>
      <w:r w:rsidRPr="0053614E">
        <w:rPr>
          <w:color w:val="000000"/>
          <w:szCs w:val="28"/>
          <w:lang w:val="en-US"/>
        </w:rPr>
        <w:t>HB</w:t>
      </w:r>
      <w:r w:rsidRPr="0053614E">
        <w:rPr>
          <w:color w:val="000000"/>
          <w:szCs w:val="28"/>
        </w:rPr>
        <w:t>s</w:t>
      </w:r>
      <w:r w:rsidRPr="0053614E">
        <w:rPr>
          <w:color w:val="000000"/>
          <w:szCs w:val="28"/>
          <w:lang w:val="en-US"/>
        </w:rPr>
        <w:t>A</w:t>
      </w:r>
      <w:r w:rsidRPr="0053614E">
        <w:rPr>
          <w:color w:val="000000"/>
          <w:szCs w:val="28"/>
        </w:rPr>
        <w:t>g может быть обнаружен в крови после инфицирования через</w:t>
      </w:r>
    </w:p>
    <w:p w:rsidR="006E52E0" w:rsidRPr="0053614E" w:rsidRDefault="006E52E0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5 недели</w:t>
      </w:r>
    </w:p>
    <w:p w:rsidR="006E52E0" w:rsidRPr="0053614E" w:rsidRDefault="006E52E0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 месяца</w:t>
      </w:r>
    </w:p>
    <w:p w:rsidR="006E52E0" w:rsidRPr="0053614E" w:rsidRDefault="006E52E0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 месяца</w:t>
      </w:r>
    </w:p>
    <w:p w:rsidR="006E52E0" w:rsidRPr="0053614E" w:rsidRDefault="006E52E0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5 месяцев</w:t>
      </w:r>
    </w:p>
    <w:p w:rsidR="006E52E0" w:rsidRPr="0053614E" w:rsidRDefault="006E52E0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периоде продромы</w:t>
      </w:r>
    </w:p>
    <w:p w:rsidR="00703E95" w:rsidRPr="0053614E" w:rsidRDefault="00703E95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</w:p>
    <w:p w:rsidR="00703E95" w:rsidRPr="0053614E" w:rsidRDefault="00703E95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058. Инфицирующая доза при ВГВ составляет</w:t>
      </w:r>
    </w:p>
    <w:p w:rsidR="00703E95" w:rsidRPr="0053614E" w:rsidRDefault="00703E95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100-10000 мл вируссодержащей крови</w:t>
      </w:r>
    </w:p>
    <w:p w:rsidR="00703E95" w:rsidRPr="0053614E" w:rsidRDefault="00703E95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1-5 мл вируссодержащей крови</w:t>
      </w:r>
    </w:p>
    <w:p w:rsidR="00703E95" w:rsidRPr="0053614E" w:rsidRDefault="00703E95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1-10 л вируссодержащей крови</w:t>
      </w:r>
    </w:p>
    <w:p w:rsidR="007608F3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0.0005-0.001 мл вируссодержащей крови</w:t>
      </w:r>
    </w:p>
    <w:p w:rsidR="007608F3" w:rsidRPr="0053614E" w:rsidRDefault="007608F3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7608F3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059. ДНК вирусного гепатита в можно обнаружить с помощью</w:t>
      </w:r>
    </w:p>
    <w:p w:rsidR="00703E95" w:rsidRPr="0053614E" w:rsidRDefault="00703E9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ИФА</w:t>
      </w:r>
    </w:p>
    <w:p w:rsidR="00703E95" w:rsidRPr="0053614E" w:rsidRDefault="00703E9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ПЦР</w:t>
      </w:r>
    </w:p>
    <w:p w:rsidR="00703E95" w:rsidRPr="0053614E" w:rsidRDefault="00703E9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РНГА</w:t>
      </w:r>
    </w:p>
    <w:p w:rsidR="00703E95" w:rsidRPr="0053614E" w:rsidRDefault="00703E9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РПГА</w:t>
      </w:r>
    </w:p>
    <w:p w:rsidR="007608F3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РСК</w:t>
      </w:r>
    </w:p>
    <w:p w:rsidR="007608F3" w:rsidRPr="0053614E" w:rsidRDefault="007608F3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7608F3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060. Доноры крови обследуются на маркеры вирусных гепатитов</w:t>
      </w:r>
    </w:p>
    <w:p w:rsidR="00703E95" w:rsidRPr="0053614E" w:rsidRDefault="00703E95" w:rsidP="00936146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 раз в месяц</w:t>
      </w:r>
    </w:p>
    <w:p w:rsidR="00703E95" w:rsidRPr="0053614E" w:rsidRDefault="00703E95" w:rsidP="00936146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 подозрении на вирусный гепатит</w:t>
      </w:r>
    </w:p>
    <w:p w:rsidR="00703E95" w:rsidRPr="0053614E" w:rsidRDefault="00703E95" w:rsidP="00936146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 раз в квартал</w:t>
      </w:r>
    </w:p>
    <w:p w:rsidR="00703E95" w:rsidRPr="0053614E" w:rsidRDefault="00703E95" w:rsidP="00936146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 раза в год</w:t>
      </w:r>
    </w:p>
    <w:p w:rsidR="00703E95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 каждом заборе крови</w:t>
      </w:r>
    </w:p>
    <w:p w:rsidR="00703E95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703E95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061. Беременные женщины обследуются на вирусный гепатит В</w:t>
      </w:r>
    </w:p>
    <w:p w:rsidR="00703E95" w:rsidRPr="0053614E" w:rsidRDefault="00703E95" w:rsidP="00936146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1 триместре</w:t>
      </w:r>
    </w:p>
    <w:p w:rsidR="00703E95" w:rsidRPr="0053614E" w:rsidRDefault="00703E95" w:rsidP="00936146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 2 триместре</w:t>
      </w:r>
    </w:p>
    <w:p w:rsidR="00703E95" w:rsidRPr="0053614E" w:rsidRDefault="00703E95" w:rsidP="00936146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1, 2 и 3 триместрах</w:t>
      </w:r>
    </w:p>
    <w:p w:rsidR="00703E95" w:rsidRPr="0053614E" w:rsidRDefault="00703E95" w:rsidP="00936146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 и 3 триместрах</w:t>
      </w:r>
    </w:p>
    <w:p w:rsidR="007608F3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3 триместре</w:t>
      </w:r>
    </w:p>
    <w:p w:rsidR="007608F3" w:rsidRPr="0053614E" w:rsidRDefault="007608F3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7608F3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062. При обследовании беременных женщин на вирусный гепатит </w:t>
      </w:r>
      <w:proofErr w:type="gramStart"/>
      <w:r w:rsidRPr="0053614E">
        <w:rPr>
          <w:color w:val="000000"/>
          <w:szCs w:val="28"/>
        </w:rPr>
        <w:t>В определяется</w:t>
      </w:r>
      <w:proofErr w:type="gramEnd"/>
      <w:r w:rsidRPr="0053614E">
        <w:rPr>
          <w:color w:val="000000"/>
          <w:szCs w:val="28"/>
        </w:rPr>
        <w:t xml:space="preserve"> наличие в крови</w:t>
      </w:r>
    </w:p>
    <w:p w:rsidR="00703E95" w:rsidRPr="0053614E" w:rsidRDefault="00703E95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HBeAg</w:t>
      </w:r>
      <w:proofErr w:type="spellEnd"/>
    </w:p>
    <w:p w:rsidR="00703E95" w:rsidRPr="0053614E" w:rsidRDefault="00703E95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HBcorAg</w:t>
      </w:r>
      <w:proofErr w:type="spellEnd"/>
    </w:p>
    <w:p w:rsidR="00703E95" w:rsidRPr="0053614E" w:rsidRDefault="00703E95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HBsAg</w:t>
      </w:r>
      <w:proofErr w:type="spellEnd"/>
    </w:p>
    <w:p w:rsidR="00703E95" w:rsidRPr="0053614E" w:rsidRDefault="00703E95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анти-</w:t>
      </w:r>
      <w:proofErr w:type="spellStart"/>
      <w:r w:rsidRPr="0053614E">
        <w:rPr>
          <w:color w:val="000000"/>
          <w:szCs w:val="28"/>
        </w:rPr>
        <w:t>HBsAg</w:t>
      </w:r>
      <w:proofErr w:type="spellEnd"/>
    </w:p>
    <w:p w:rsidR="00703E95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анти-</w:t>
      </w:r>
      <w:proofErr w:type="spellStart"/>
      <w:r w:rsidRPr="0053614E">
        <w:rPr>
          <w:color w:val="000000"/>
          <w:szCs w:val="28"/>
        </w:rPr>
        <w:t>HBeAg</w:t>
      </w:r>
      <w:proofErr w:type="spellEnd"/>
    </w:p>
    <w:p w:rsidR="00703E95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703E95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063. Соотношение желтушных и </w:t>
      </w:r>
      <w:proofErr w:type="spellStart"/>
      <w:r w:rsidRPr="0053614E">
        <w:rPr>
          <w:color w:val="000000"/>
          <w:szCs w:val="28"/>
        </w:rPr>
        <w:t>безжелтушных</w:t>
      </w:r>
      <w:proofErr w:type="spellEnd"/>
      <w:r w:rsidRPr="0053614E">
        <w:rPr>
          <w:color w:val="000000"/>
          <w:szCs w:val="28"/>
        </w:rPr>
        <w:t xml:space="preserve"> форм при вирусном гепатите </w:t>
      </w:r>
      <w:proofErr w:type="gramStart"/>
      <w:r w:rsidRPr="0053614E">
        <w:rPr>
          <w:color w:val="000000"/>
          <w:szCs w:val="28"/>
        </w:rPr>
        <w:t>В составляет</w:t>
      </w:r>
      <w:proofErr w:type="gramEnd"/>
    </w:p>
    <w:p w:rsidR="00703E95" w:rsidRPr="0053614E" w:rsidRDefault="00703E95" w:rsidP="00936146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1:2</w:t>
      </w:r>
    </w:p>
    <w:p w:rsidR="00703E95" w:rsidRPr="0053614E" w:rsidRDefault="00703E95" w:rsidP="00936146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1:1</w:t>
      </w:r>
    </w:p>
    <w:p w:rsidR="00703E95" w:rsidRPr="0053614E" w:rsidRDefault="00703E95" w:rsidP="00936146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1:1000</w:t>
      </w:r>
    </w:p>
    <w:p w:rsidR="00703E95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1:10</w:t>
      </w:r>
    </w:p>
    <w:p w:rsidR="00703E95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703E95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064. Риск формирования хронической формы вирусного гепатита В выше при</w:t>
      </w:r>
    </w:p>
    <w:p w:rsidR="00703E95" w:rsidRPr="0053614E" w:rsidRDefault="00703E95" w:rsidP="00936146">
      <w:pPr>
        <w:pStyle w:val="ab"/>
        <w:tabs>
          <w:tab w:val="left" w:pos="45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желтушной форме инфекции</w:t>
      </w:r>
    </w:p>
    <w:p w:rsidR="00703E95" w:rsidRPr="0053614E" w:rsidRDefault="00703E95" w:rsidP="00936146">
      <w:pPr>
        <w:pStyle w:val="ab"/>
        <w:tabs>
          <w:tab w:val="left" w:pos="451"/>
        </w:tabs>
        <w:spacing w:after="160" w:line="259" w:lineRule="auto"/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безжелтушной</w:t>
      </w:r>
      <w:proofErr w:type="spellEnd"/>
      <w:r w:rsidRPr="0053614E">
        <w:rPr>
          <w:color w:val="000000"/>
          <w:szCs w:val="28"/>
        </w:rPr>
        <w:t xml:space="preserve"> форме инфекции</w:t>
      </w:r>
    </w:p>
    <w:p w:rsidR="00703E95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 зависит от формы инфекции</w:t>
      </w:r>
    </w:p>
    <w:p w:rsidR="00703E95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703E95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065. Риск формирования хронического вирусного гепатита </w:t>
      </w:r>
      <w:proofErr w:type="gramStart"/>
      <w:r w:rsidRPr="0053614E">
        <w:rPr>
          <w:color w:val="000000"/>
          <w:szCs w:val="28"/>
        </w:rPr>
        <w:t>В у</w:t>
      </w:r>
      <w:proofErr w:type="gramEnd"/>
      <w:r w:rsidRPr="0053614E">
        <w:rPr>
          <w:color w:val="000000"/>
          <w:szCs w:val="28"/>
        </w:rPr>
        <w:t xml:space="preserve"> детей до 1 года составляет</w:t>
      </w:r>
    </w:p>
    <w:p w:rsidR="00703E95" w:rsidRPr="0053614E" w:rsidRDefault="00703E95" w:rsidP="00936146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10%.</w:t>
      </w:r>
    </w:p>
    <w:p w:rsidR="00703E95" w:rsidRPr="0053614E" w:rsidRDefault="00703E95" w:rsidP="00936146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20%.</w:t>
      </w:r>
    </w:p>
    <w:p w:rsidR="00703E95" w:rsidRPr="0053614E" w:rsidRDefault="00703E95" w:rsidP="00936146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50%.</w:t>
      </w:r>
    </w:p>
    <w:p w:rsidR="00703E95" w:rsidRPr="0053614E" w:rsidRDefault="00703E95" w:rsidP="00936146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75%.</w:t>
      </w:r>
    </w:p>
    <w:p w:rsidR="008E59D9" w:rsidRPr="0053614E" w:rsidRDefault="00703E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90%.</w:t>
      </w:r>
    </w:p>
    <w:p w:rsidR="008E59D9" w:rsidRPr="0053614E" w:rsidRDefault="008E59D9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8E59D9" w:rsidRPr="0053614E" w:rsidRDefault="007608F3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066. </w:t>
      </w:r>
      <w:r w:rsidR="008E59D9" w:rsidRPr="0053614E">
        <w:rPr>
          <w:color w:val="000000"/>
          <w:szCs w:val="28"/>
        </w:rPr>
        <w:t xml:space="preserve">Риск формирования хронической инфекции у взрослых после перенесения </w:t>
      </w:r>
      <w:proofErr w:type="spellStart"/>
      <w:r w:rsidR="008E59D9" w:rsidRPr="0053614E">
        <w:rPr>
          <w:color w:val="000000"/>
          <w:szCs w:val="28"/>
        </w:rPr>
        <w:t>манифестного</w:t>
      </w:r>
      <w:proofErr w:type="spellEnd"/>
      <w:r w:rsidR="008E59D9" w:rsidRPr="0053614E">
        <w:rPr>
          <w:color w:val="000000"/>
          <w:szCs w:val="28"/>
        </w:rPr>
        <w:t xml:space="preserve"> острого вирусного гепатита </w:t>
      </w:r>
      <w:proofErr w:type="gramStart"/>
      <w:r w:rsidR="008E59D9" w:rsidRPr="0053614E">
        <w:rPr>
          <w:color w:val="000000"/>
          <w:szCs w:val="28"/>
        </w:rPr>
        <w:t>В составляет</w:t>
      </w:r>
      <w:proofErr w:type="gramEnd"/>
    </w:p>
    <w:p w:rsidR="007608F3" w:rsidRPr="0053614E" w:rsidRDefault="007608F3" w:rsidP="00936146">
      <w:pPr>
        <w:pStyle w:val="ab"/>
        <w:tabs>
          <w:tab w:val="left" w:pos="49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75%.</w:t>
      </w:r>
    </w:p>
    <w:p w:rsidR="007608F3" w:rsidRPr="0053614E" w:rsidRDefault="007608F3" w:rsidP="00936146">
      <w:pPr>
        <w:pStyle w:val="ab"/>
        <w:tabs>
          <w:tab w:val="left" w:pos="496"/>
        </w:tabs>
        <w:spacing w:after="160" w:line="259" w:lineRule="auto"/>
        <w:ind w:left="0"/>
        <w:jc w:val="both"/>
        <w:rPr>
          <w:color w:val="000000"/>
          <w:szCs w:val="28"/>
          <w:lang w:val="en-US"/>
        </w:rPr>
      </w:pPr>
      <w:r w:rsidRPr="0053614E">
        <w:rPr>
          <w:color w:val="000000"/>
          <w:szCs w:val="28"/>
        </w:rPr>
        <w:t>20%.</w:t>
      </w:r>
    </w:p>
    <w:p w:rsidR="007608F3" w:rsidRPr="0053614E" w:rsidRDefault="007608F3" w:rsidP="00936146">
      <w:pPr>
        <w:pStyle w:val="ab"/>
        <w:tabs>
          <w:tab w:val="left" w:pos="49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50%.</w:t>
      </w:r>
    </w:p>
    <w:p w:rsidR="007608F3" w:rsidRPr="0053614E" w:rsidRDefault="007608F3" w:rsidP="00936146">
      <w:pPr>
        <w:pStyle w:val="ab"/>
        <w:tabs>
          <w:tab w:val="left" w:pos="49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10%.</w:t>
      </w:r>
    </w:p>
    <w:p w:rsidR="008E59D9" w:rsidRPr="0053614E" w:rsidRDefault="007608F3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90%.</w:t>
      </w:r>
    </w:p>
    <w:p w:rsidR="008E59D9" w:rsidRPr="0053614E" w:rsidRDefault="008E59D9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8E59D9" w:rsidRPr="0053614E" w:rsidRDefault="008E59D9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067. При вирусном гепатите </w:t>
      </w:r>
      <w:proofErr w:type="gramStart"/>
      <w:r w:rsidRPr="0053614E">
        <w:rPr>
          <w:color w:val="000000"/>
          <w:szCs w:val="28"/>
        </w:rPr>
        <w:t>В реализуется</w:t>
      </w:r>
      <w:proofErr w:type="gramEnd"/>
      <w:r w:rsidRPr="0053614E">
        <w:rPr>
          <w:color w:val="000000"/>
          <w:szCs w:val="28"/>
        </w:rPr>
        <w:t xml:space="preserve"> механизм передачи</w:t>
      </w:r>
    </w:p>
    <w:p w:rsidR="008E59D9" w:rsidRPr="0053614E" w:rsidRDefault="008E59D9" w:rsidP="00936146">
      <w:pPr>
        <w:pStyle w:val="ab"/>
        <w:tabs>
          <w:tab w:val="left" w:pos="31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аэрогенный</w:t>
      </w:r>
    </w:p>
    <w:p w:rsidR="008E59D9" w:rsidRPr="0053614E" w:rsidRDefault="008E59D9" w:rsidP="00936146">
      <w:pPr>
        <w:pStyle w:val="ab"/>
        <w:tabs>
          <w:tab w:val="left" w:pos="31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фекально-оральный</w:t>
      </w:r>
    </w:p>
    <w:p w:rsidR="008E59D9" w:rsidRPr="0053614E" w:rsidRDefault="008E59D9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контактный и трансмиссивный</w:t>
      </w:r>
    </w:p>
    <w:p w:rsidR="008E59D9" w:rsidRPr="0053614E" w:rsidRDefault="008E59D9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8E59D9" w:rsidRPr="0053614E" w:rsidRDefault="008E59D9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068. При вертикальной передаче вируса гепатита В </w:t>
      </w:r>
      <w:r w:rsidRPr="0053614E">
        <w:rPr>
          <w:color w:val="000000"/>
          <w:szCs w:val="28"/>
          <w:lang w:val="en-US"/>
        </w:rPr>
        <w:t>HB</w:t>
      </w:r>
      <w:r w:rsidRPr="0053614E">
        <w:rPr>
          <w:color w:val="000000"/>
          <w:szCs w:val="28"/>
        </w:rPr>
        <w:t>e</w:t>
      </w:r>
      <w:r w:rsidRPr="0053614E">
        <w:rPr>
          <w:color w:val="000000"/>
          <w:szCs w:val="28"/>
          <w:lang w:val="en-US"/>
        </w:rPr>
        <w:t>A</w:t>
      </w:r>
      <w:r w:rsidRPr="0053614E">
        <w:rPr>
          <w:color w:val="000000"/>
          <w:szCs w:val="28"/>
        </w:rPr>
        <w:t>g+ инфицируется новорожденных</w:t>
      </w:r>
    </w:p>
    <w:p w:rsidR="008E59D9" w:rsidRPr="0053614E" w:rsidRDefault="008E59D9" w:rsidP="00936146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10%.</w:t>
      </w:r>
    </w:p>
    <w:p w:rsidR="008E59D9" w:rsidRPr="0053614E" w:rsidRDefault="008E59D9" w:rsidP="00936146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25%.</w:t>
      </w:r>
    </w:p>
    <w:p w:rsidR="008E59D9" w:rsidRPr="0053614E" w:rsidRDefault="008E59D9" w:rsidP="00936146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50%.</w:t>
      </w:r>
    </w:p>
    <w:p w:rsidR="008E59D9" w:rsidRPr="0053614E" w:rsidRDefault="008E59D9" w:rsidP="00936146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90%.</w:t>
      </w:r>
    </w:p>
    <w:p w:rsidR="00B43895" w:rsidRPr="0053614E" w:rsidRDefault="008E59D9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100%.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B43895" w:rsidRPr="0053614E" w:rsidRDefault="008E59D9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069. </w:t>
      </w:r>
      <w:r w:rsidR="00B43895" w:rsidRPr="0053614E">
        <w:rPr>
          <w:color w:val="000000"/>
          <w:szCs w:val="28"/>
        </w:rPr>
        <w:t>Риск инфицирования при уколе иглой, контаминированной кровью больного вирусным гепатитом В, составляет</w:t>
      </w:r>
    </w:p>
    <w:p w:rsidR="00B43895" w:rsidRPr="0053614E" w:rsidRDefault="00B4389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5-1%.</w:t>
      </w:r>
    </w:p>
    <w:p w:rsidR="00B43895" w:rsidRPr="0053614E" w:rsidRDefault="00B4389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10%.</w:t>
      </w:r>
    </w:p>
    <w:p w:rsidR="00B43895" w:rsidRPr="0053614E" w:rsidRDefault="00B4389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35%.</w:t>
      </w:r>
    </w:p>
    <w:p w:rsidR="00B43895" w:rsidRPr="0053614E" w:rsidRDefault="00B4389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50%.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100%.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070. В структуре путей передачи вирусного гепатита В доля полового пути составляет в среднем</w:t>
      </w:r>
    </w:p>
    <w:p w:rsidR="00B43895" w:rsidRPr="0053614E" w:rsidRDefault="00B43895" w:rsidP="00936146">
      <w:pPr>
        <w:pStyle w:val="ab"/>
        <w:tabs>
          <w:tab w:val="left" w:pos="42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1%.</w:t>
      </w:r>
    </w:p>
    <w:p w:rsidR="00B43895" w:rsidRPr="0053614E" w:rsidRDefault="00B43895" w:rsidP="00936146">
      <w:pPr>
        <w:pStyle w:val="ab"/>
        <w:tabs>
          <w:tab w:val="left" w:pos="42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10%.</w:t>
      </w:r>
    </w:p>
    <w:p w:rsidR="00B43895" w:rsidRPr="0053614E" w:rsidRDefault="00B43895" w:rsidP="00936146">
      <w:pPr>
        <w:pStyle w:val="ab"/>
        <w:tabs>
          <w:tab w:val="left" w:pos="42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20%.</w:t>
      </w:r>
    </w:p>
    <w:p w:rsidR="00B43895" w:rsidRPr="0053614E" w:rsidRDefault="00B43895" w:rsidP="00936146">
      <w:pPr>
        <w:pStyle w:val="ab"/>
        <w:tabs>
          <w:tab w:val="left" w:pos="42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40%.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60%.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071. Инфицирующая доза при вирусном гепатите </w:t>
      </w:r>
      <w:proofErr w:type="gramStart"/>
      <w:r w:rsidRPr="0053614E">
        <w:rPr>
          <w:color w:val="000000"/>
          <w:szCs w:val="28"/>
        </w:rPr>
        <w:t>В содержится</w:t>
      </w:r>
      <w:proofErr w:type="gramEnd"/>
      <w:r w:rsidRPr="0053614E">
        <w:rPr>
          <w:color w:val="000000"/>
          <w:szCs w:val="28"/>
        </w:rPr>
        <w:t xml:space="preserve"> в объеме крови, который составляет</w:t>
      </w:r>
    </w:p>
    <w:p w:rsidR="00B43895" w:rsidRPr="0053614E" w:rsidRDefault="00B43895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 мл</w:t>
      </w:r>
    </w:p>
    <w:p w:rsidR="00B43895" w:rsidRPr="0053614E" w:rsidRDefault="00B43895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0.1 мл</w:t>
      </w:r>
    </w:p>
    <w:p w:rsidR="00B43895" w:rsidRPr="0053614E" w:rsidRDefault="00B43895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10-2 мл</w:t>
      </w:r>
    </w:p>
    <w:p w:rsidR="00B43895" w:rsidRPr="0053614E" w:rsidRDefault="00B43895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10-3 - 10-5 мл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</w:t>
      </w:r>
      <w:r w:rsidRPr="0053614E">
        <w:rPr>
          <w:color w:val="000000"/>
          <w:szCs w:val="28"/>
          <w:vertAlign w:val="superscript"/>
        </w:rPr>
        <w:t>-6</w:t>
      </w:r>
      <w:r w:rsidRPr="0053614E">
        <w:rPr>
          <w:color w:val="000000"/>
          <w:szCs w:val="28"/>
        </w:rPr>
        <w:t>-10</w:t>
      </w:r>
      <w:r w:rsidRPr="0053614E">
        <w:rPr>
          <w:color w:val="000000"/>
          <w:szCs w:val="28"/>
          <w:vertAlign w:val="superscript"/>
        </w:rPr>
        <w:t>-7</w:t>
      </w:r>
      <w:r w:rsidRPr="0053614E">
        <w:rPr>
          <w:color w:val="000000"/>
          <w:szCs w:val="28"/>
        </w:rPr>
        <w:t xml:space="preserve"> мл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072. К неспецифическим мерам профилактики вирусного гепатита </w:t>
      </w:r>
      <w:proofErr w:type="gramStart"/>
      <w:r w:rsidRPr="0053614E">
        <w:rPr>
          <w:color w:val="000000"/>
          <w:szCs w:val="28"/>
        </w:rPr>
        <w:t>В относятся</w:t>
      </w:r>
      <w:proofErr w:type="gramEnd"/>
    </w:p>
    <w:p w:rsidR="00B43895" w:rsidRPr="0053614E" w:rsidRDefault="00B43895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вакцинация</w:t>
      </w:r>
    </w:p>
    <w:p w:rsidR="00B43895" w:rsidRPr="0053614E" w:rsidRDefault="00B43895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введение специфического иммуноглобулина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просвещение и обучение населения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073. Вакцинации против вирусного гепатита </w:t>
      </w:r>
      <w:proofErr w:type="gramStart"/>
      <w:r w:rsidRPr="0053614E">
        <w:rPr>
          <w:color w:val="000000"/>
          <w:szCs w:val="28"/>
        </w:rPr>
        <w:t>В подлежат</w:t>
      </w:r>
      <w:proofErr w:type="gramEnd"/>
    </w:p>
    <w:p w:rsidR="00B43895" w:rsidRPr="0053614E" w:rsidRDefault="00B43895" w:rsidP="00936146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доноры</w:t>
      </w:r>
    </w:p>
    <w:p w:rsidR="00B43895" w:rsidRPr="0053614E" w:rsidRDefault="00B43895" w:rsidP="00936146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беременные женщины</w:t>
      </w:r>
    </w:p>
    <w:p w:rsidR="00B43895" w:rsidRPr="0053614E" w:rsidRDefault="00B43895" w:rsidP="00936146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гомосексуалисты старше 20 лет</w:t>
      </w:r>
    </w:p>
    <w:p w:rsidR="00B43895" w:rsidRPr="0053614E" w:rsidRDefault="00B43895" w:rsidP="00936146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медицинские работники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пенсионеры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074. Вакцина против вирусного гепатита </w:t>
      </w:r>
      <w:proofErr w:type="gramStart"/>
      <w:r w:rsidRPr="0053614E">
        <w:rPr>
          <w:color w:val="000000"/>
          <w:szCs w:val="28"/>
        </w:rPr>
        <w:t>В относится</w:t>
      </w:r>
      <w:proofErr w:type="gramEnd"/>
      <w:r w:rsidRPr="0053614E">
        <w:rPr>
          <w:color w:val="000000"/>
          <w:szCs w:val="28"/>
        </w:rPr>
        <w:t xml:space="preserve"> к</w:t>
      </w:r>
    </w:p>
    <w:p w:rsidR="00B43895" w:rsidRPr="0053614E" w:rsidRDefault="00B4389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живым вакцинам</w:t>
      </w:r>
    </w:p>
    <w:p w:rsidR="00B43895" w:rsidRPr="0053614E" w:rsidRDefault="00B4389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убитым вакцинам</w:t>
      </w:r>
    </w:p>
    <w:p w:rsidR="00B43895" w:rsidRPr="0053614E" w:rsidRDefault="00B4389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рекомбинантным вакцинам</w:t>
      </w:r>
    </w:p>
    <w:p w:rsidR="00B43895" w:rsidRPr="0053614E" w:rsidRDefault="00B4389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анатоксинам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иммуноглобулинам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075. Плановая вакцинация против вирусного гепатита </w:t>
      </w:r>
      <w:proofErr w:type="gramStart"/>
      <w:r w:rsidRPr="0053614E">
        <w:rPr>
          <w:color w:val="000000"/>
          <w:szCs w:val="28"/>
        </w:rPr>
        <w:t>В проводится</w:t>
      </w:r>
      <w:proofErr w:type="gramEnd"/>
      <w:r w:rsidRPr="0053614E">
        <w:rPr>
          <w:color w:val="000000"/>
          <w:szCs w:val="28"/>
        </w:rPr>
        <w:t xml:space="preserve"> по схеме</w:t>
      </w:r>
    </w:p>
    <w:p w:rsidR="00B43895" w:rsidRPr="0053614E" w:rsidRDefault="00B43895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0-2-12</w:t>
      </w:r>
    </w:p>
    <w:p w:rsidR="00B43895" w:rsidRPr="0053614E" w:rsidRDefault="00B43895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0-1-2-12</w:t>
      </w:r>
    </w:p>
    <w:p w:rsidR="00B43895" w:rsidRPr="0053614E" w:rsidRDefault="00B43895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0-1-6</w:t>
      </w:r>
    </w:p>
    <w:p w:rsidR="00B43895" w:rsidRPr="0053614E" w:rsidRDefault="00B43895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0-3-7-14-28-90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0-1-6-12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076. В очагах вирусного гепатита В заключительная дезинфекция</w:t>
      </w:r>
    </w:p>
    <w:p w:rsidR="00B43895" w:rsidRPr="0053614E" w:rsidRDefault="00B43895" w:rsidP="00936146">
      <w:pPr>
        <w:pStyle w:val="ab"/>
        <w:tabs>
          <w:tab w:val="left" w:pos="460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проводится</w:t>
      </w:r>
    </w:p>
    <w:p w:rsidR="00B43895" w:rsidRPr="0053614E" w:rsidRDefault="00B43895" w:rsidP="00936146">
      <w:pPr>
        <w:pStyle w:val="ab"/>
        <w:tabs>
          <w:tab w:val="left" w:pos="346"/>
          <w:tab w:val="left" w:pos="460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 проводится</w:t>
      </w:r>
    </w:p>
    <w:p w:rsidR="00B43895" w:rsidRPr="0053614E" w:rsidRDefault="00B43895" w:rsidP="00936146">
      <w:pPr>
        <w:pStyle w:val="ab"/>
        <w:tabs>
          <w:tab w:val="left" w:pos="346"/>
          <w:tab w:val="left" w:pos="460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проводится только при микст-гепатитах В+С</w:t>
      </w:r>
    </w:p>
    <w:p w:rsidR="00B43895" w:rsidRPr="0053614E" w:rsidRDefault="00B43895" w:rsidP="00936146">
      <w:pPr>
        <w:pStyle w:val="ab"/>
        <w:tabs>
          <w:tab w:val="left" w:pos="346"/>
          <w:tab w:val="left" w:pos="460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проводится только при присутствии в очаге детей до 3 лет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проводится только по специальному указанию эпидемиолога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077. Источники вируса гепатита С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медицинские инструменты многоразового использования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больные люди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кровососущие насекомые</w:t>
      </w:r>
    </w:p>
    <w:p w:rsidR="00B43895" w:rsidRPr="0053614E" w:rsidRDefault="00B43895" w:rsidP="00936146">
      <w:pPr>
        <w:pStyle w:val="ab"/>
        <w:tabs>
          <w:tab w:val="left" w:pos="260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больные животные</w:t>
      </w:r>
    </w:p>
    <w:p w:rsidR="001931F6" w:rsidRPr="0053614E" w:rsidRDefault="00B4389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кровь и другие биологические жидкости организма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1931F6" w:rsidRPr="0053614E" w:rsidRDefault="00B4389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078. В настоящее время наибольший риск инфицирования вирусом гепатита С связан с</w:t>
      </w:r>
    </w:p>
    <w:p w:rsidR="00B43895" w:rsidRPr="0053614E" w:rsidRDefault="00B43895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переливанием крови</w:t>
      </w:r>
    </w:p>
    <w:p w:rsidR="00B43895" w:rsidRPr="0053614E" w:rsidRDefault="00B43895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половыми контактами и внутривенным введением наркотиков</w:t>
      </w:r>
    </w:p>
    <w:p w:rsidR="00B43895" w:rsidRPr="0053614E" w:rsidRDefault="00B43895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вертикальной передачей</w:t>
      </w:r>
    </w:p>
    <w:p w:rsidR="001931F6" w:rsidRPr="0053614E" w:rsidRDefault="00B4389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проведением парентеральных лечебных процедур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079. Вирусного гепатита С, определяющая его социально-экономическое значение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развитие </w:t>
      </w:r>
      <w:proofErr w:type="spellStart"/>
      <w:r w:rsidRPr="0053614E">
        <w:rPr>
          <w:color w:val="000000"/>
          <w:szCs w:val="28"/>
        </w:rPr>
        <w:t>фульминантных</w:t>
      </w:r>
      <w:proofErr w:type="spellEnd"/>
      <w:r w:rsidRPr="0053614E">
        <w:rPr>
          <w:color w:val="000000"/>
          <w:szCs w:val="28"/>
        </w:rPr>
        <w:t xml:space="preserve"> форм инфекции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преобладание торпидного, латентного течения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высокая вероятность </w:t>
      </w:r>
      <w:proofErr w:type="spellStart"/>
      <w:r w:rsidRPr="0053614E">
        <w:rPr>
          <w:color w:val="000000"/>
          <w:szCs w:val="28"/>
        </w:rPr>
        <w:t>хронизации</w:t>
      </w:r>
      <w:proofErr w:type="spellEnd"/>
      <w:r w:rsidRPr="0053614E">
        <w:rPr>
          <w:color w:val="000000"/>
          <w:szCs w:val="28"/>
        </w:rPr>
        <w:t xml:space="preserve"> процесса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высокая летальность в остром периоде заболевания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080. </w:t>
      </w:r>
      <w:proofErr w:type="spellStart"/>
      <w:r w:rsidRPr="0053614E">
        <w:rPr>
          <w:color w:val="000000"/>
          <w:szCs w:val="28"/>
        </w:rPr>
        <w:t>Распространениевирусной</w:t>
      </w:r>
      <w:proofErr w:type="spellEnd"/>
      <w:r w:rsidRPr="0053614E">
        <w:rPr>
          <w:color w:val="000000"/>
          <w:szCs w:val="28"/>
        </w:rPr>
        <w:t xml:space="preserve"> дельта-инфекции коррелирует с распространением вирусного гепатита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Е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G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081. Наибольший риск развития гепатита </w:t>
      </w:r>
      <w:r w:rsidRPr="0053614E">
        <w:rPr>
          <w:color w:val="000000"/>
          <w:szCs w:val="28"/>
          <w:lang w:val="en-US"/>
        </w:rPr>
        <w:t>D</w:t>
      </w:r>
      <w:r w:rsidRPr="0053614E">
        <w:rPr>
          <w:color w:val="000000"/>
          <w:szCs w:val="28"/>
        </w:rPr>
        <w:t xml:space="preserve"> у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переболевших вирусным гепатитом А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больных острым гепатитом В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лиц с </w:t>
      </w:r>
      <w:proofErr w:type="spellStart"/>
      <w:r w:rsidRPr="0053614E">
        <w:rPr>
          <w:color w:val="000000"/>
          <w:szCs w:val="28"/>
        </w:rPr>
        <w:t>персистирующей</w:t>
      </w:r>
      <w:proofErr w:type="spellEnd"/>
      <w:r w:rsidRPr="0053614E">
        <w:rPr>
          <w:color w:val="000000"/>
          <w:szCs w:val="28"/>
        </w:rPr>
        <w:t xml:space="preserve"> </w:t>
      </w:r>
      <w:proofErr w:type="spellStart"/>
      <w:r w:rsidRPr="0053614E">
        <w:rPr>
          <w:color w:val="000000"/>
          <w:szCs w:val="28"/>
        </w:rPr>
        <w:t>НВs-антигенемией</w:t>
      </w:r>
      <w:proofErr w:type="spellEnd"/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больных хроническим гепатитом С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больных гепатитом Е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082. По национальному календарю профилактических прививок вакцинацию детей против ВГВ, не относящихся к группе риска, проводят по схеме</w:t>
      </w:r>
    </w:p>
    <w:p w:rsidR="001931F6" w:rsidRPr="0053614E" w:rsidRDefault="001931F6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0-1-6 месяцев</w:t>
      </w:r>
    </w:p>
    <w:p w:rsidR="001931F6" w:rsidRPr="0053614E" w:rsidRDefault="001931F6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2-4-12месяцев</w:t>
      </w:r>
    </w:p>
    <w:p w:rsidR="001931F6" w:rsidRPr="0053614E" w:rsidRDefault="001931F6" w:rsidP="00936146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3-4-5-18месяцев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12 месяцев и 6 лет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083. Инкубационный период при вирусном гепатите </w:t>
      </w:r>
      <w:proofErr w:type="gramStart"/>
      <w:r w:rsidRPr="0053614E">
        <w:rPr>
          <w:color w:val="000000"/>
          <w:szCs w:val="28"/>
        </w:rPr>
        <w:t>В составляет</w:t>
      </w:r>
      <w:proofErr w:type="gramEnd"/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30-180 дней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15-160 дней</w:t>
      </w:r>
    </w:p>
    <w:p w:rsidR="001931F6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14-45 дней</w:t>
      </w:r>
    </w:p>
    <w:p w:rsidR="006D23A3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14-65 дней</w:t>
      </w:r>
    </w:p>
    <w:p w:rsidR="006D23A3" w:rsidRPr="0053614E" w:rsidRDefault="006D23A3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6D23A3" w:rsidRPr="0053614E" w:rsidRDefault="001931F6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084. </w:t>
      </w:r>
      <w:r w:rsidR="006D23A3" w:rsidRPr="0053614E">
        <w:rPr>
          <w:color w:val="000000"/>
          <w:szCs w:val="28"/>
        </w:rPr>
        <w:t xml:space="preserve">В комплекс мер профилактики вирусного гепатита </w:t>
      </w:r>
      <w:proofErr w:type="gramStart"/>
      <w:r w:rsidR="006D23A3" w:rsidRPr="0053614E">
        <w:rPr>
          <w:color w:val="000000"/>
          <w:szCs w:val="28"/>
        </w:rPr>
        <w:t>В входит</w:t>
      </w:r>
      <w:proofErr w:type="gramEnd"/>
    </w:p>
    <w:p w:rsidR="006D23A3" w:rsidRPr="0053614E" w:rsidRDefault="006D23A3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соблюдение стерилизационного режима обработки инструментария многоразового использования в ЛПУ</w:t>
      </w:r>
    </w:p>
    <w:p w:rsidR="006D23A3" w:rsidRPr="0053614E" w:rsidRDefault="006D23A3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употребление доброкачественных пищевых продуктов</w:t>
      </w:r>
    </w:p>
    <w:p w:rsidR="006D23A3" w:rsidRPr="0053614E" w:rsidRDefault="006D23A3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кипячение питьевой воды</w:t>
      </w:r>
    </w:p>
    <w:p w:rsidR="006D23A3" w:rsidRPr="0053614E" w:rsidRDefault="006D23A3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санитарный контроль за водоснабжением населения, санитарный надзор за пищеблоками</w:t>
      </w:r>
    </w:p>
    <w:p w:rsidR="006D23A3" w:rsidRPr="0053614E" w:rsidRDefault="006D23A3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1080F" w:rsidRPr="0053614E" w:rsidRDefault="006D23A3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085. </w:t>
      </w:r>
      <w:proofErr w:type="spellStart"/>
      <w:r w:rsidRPr="0053614E">
        <w:rPr>
          <w:color w:val="000000"/>
          <w:szCs w:val="28"/>
        </w:rPr>
        <w:t>Незаразность</w:t>
      </w:r>
      <w:proofErr w:type="spellEnd"/>
      <w:r w:rsidRPr="0053614E">
        <w:rPr>
          <w:color w:val="000000"/>
          <w:szCs w:val="28"/>
        </w:rPr>
        <w:t xml:space="preserve"> больных при большинстве </w:t>
      </w:r>
      <w:proofErr w:type="spellStart"/>
      <w:r w:rsidRPr="0053614E">
        <w:rPr>
          <w:color w:val="000000"/>
          <w:szCs w:val="28"/>
        </w:rPr>
        <w:t>зооантропонозов</w:t>
      </w:r>
      <w:proofErr w:type="spellEnd"/>
      <w:r w:rsidRPr="0053614E">
        <w:rPr>
          <w:color w:val="000000"/>
          <w:szCs w:val="28"/>
        </w:rPr>
        <w:t xml:space="preserve"> объясняется</w:t>
      </w:r>
    </w:p>
    <w:p w:rsidR="006D23A3" w:rsidRPr="0053614E" w:rsidRDefault="006D23A3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отсутствием выделения возбудителя из организма животных</w:t>
      </w:r>
    </w:p>
    <w:p w:rsidR="006D23A3" w:rsidRPr="0053614E" w:rsidRDefault="006D23A3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снижением вирулентности возбудителя в организме человека</w:t>
      </w:r>
    </w:p>
    <w:p w:rsidR="006D23A3" w:rsidRPr="0053614E" w:rsidRDefault="006D23A3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снижением патогенности возбудителя</w:t>
      </w:r>
    </w:p>
    <w:p w:rsidR="006D23A3" w:rsidRPr="0053614E" w:rsidRDefault="006D23A3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отсутствием исторически сложившихся механизмов передачи</w:t>
      </w:r>
    </w:p>
    <w:p w:rsidR="006D23A3" w:rsidRPr="0053614E" w:rsidRDefault="006D23A3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отсутствием исторически сложившихся механизмов передачи и ограниченной восприимчивостью человека к большинству </w:t>
      </w:r>
      <w:proofErr w:type="spellStart"/>
      <w:r w:rsidRPr="0053614E">
        <w:rPr>
          <w:color w:val="000000"/>
          <w:szCs w:val="28"/>
        </w:rPr>
        <w:t>зооантропонозов</w:t>
      </w:r>
      <w:proofErr w:type="spellEnd"/>
    </w:p>
    <w:p w:rsidR="006D23A3" w:rsidRPr="0053614E" w:rsidRDefault="006D23A3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</w:p>
    <w:p w:rsidR="006D23A3" w:rsidRPr="0053614E" w:rsidRDefault="006D23A3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086. Какие инфекции </w:t>
      </w:r>
      <w:proofErr w:type="spellStart"/>
      <w:r w:rsidRPr="0053614E">
        <w:rPr>
          <w:color w:val="000000"/>
          <w:szCs w:val="28"/>
        </w:rPr>
        <w:t>зооантропонозной</w:t>
      </w:r>
      <w:proofErr w:type="spellEnd"/>
      <w:r w:rsidRPr="0053614E">
        <w:rPr>
          <w:color w:val="000000"/>
          <w:szCs w:val="28"/>
        </w:rPr>
        <w:t xml:space="preserve"> природы ликвидированы в России</w:t>
      </w:r>
    </w:p>
    <w:p w:rsidR="006D23A3" w:rsidRPr="0053614E" w:rsidRDefault="006D23A3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туляремия</w:t>
      </w:r>
    </w:p>
    <w:p w:rsidR="006D23A3" w:rsidRPr="0053614E" w:rsidRDefault="006D23A3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сап</w:t>
      </w:r>
    </w:p>
    <w:p w:rsidR="006D23A3" w:rsidRPr="0053614E" w:rsidRDefault="006D23A3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мелиоидоз</w:t>
      </w:r>
      <w:proofErr w:type="spellEnd"/>
    </w:p>
    <w:p w:rsidR="006D23A3" w:rsidRPr="0053614E" w:rsidRDefault="006D23A3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геморрагическая крымская лихорадка</w:t>
      </w:r>
    </w:p>
    <w:p w:rsidR="006D23A3" w:rsidRPr="0053614E" w:rsidRDefault="006D23A3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чума</w:t>
      </w:r>
    </w:p>
    <w:p w:rsidR="006D23A3" w:rsidRPr="0053614E" w:rsidRDefault="006D23A3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</w:p>
    <w:p w:rsidR="006D23A3" w:rsidRPr="0053614E" w:rsidRDefault="006D23A3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087. Укажите основные пути передачи лептоспир из перечисленных</w:t>
      </w:r>
    </w:p>
    <w:p w:rsidR="006D23A3" w:rsidRPr="0053614E" w:rsidRDefault="006D23A3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пищевой</w:t>
      </w:r>
    </w:p>
    <w:p w:rsidR="006D23A3" w:rsidRPr="0053614E" w:rsidRDefault="006D23A3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водный, контактный </w:t>
      </w:r>
    </w:p>
    <w:p w:rsidR="006D23A3" w:rsidRPr="0053614E" w:rsidRDefault="006D23A3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трансмиссивный</w:t>
      </w:r>
    </w:p>
    <w:p w:rsidR="006D23A3" w:rsidRPr="0053614E" w:rsidRDefault="006D23A3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бытовой</w:t>
      </w:r>
    </w:p>
    <w:p w:rsidR="006D23A3" w:rsidRPr="0053614E" w:rsidRDefault="006D23A3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вертикальный</w:t>
      </w:r>
    </w:p>
    <w:p w:rsidR="006D23A3" w:rsidRPr="0053614E" w:rsidRDefault="006D23A3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</w:p>
    <w:p w:rsidR="006D23A3" w:rsidRPr="0053614E" w:rsidRDefault="006D23A3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088. В последние годы возросла роль, как источников инфекции при сальмонеллезах</w:t>
      </w:r>
    </w:p>
    <w:p w:rsidR="006D23A3" w:rsidRPr="0053614E" w:rsidRDefault="006D23A3" w:rsidP="00936146">
      <w:pPr>
        <w:pStyle w:val="ab"/>
        <w:tabs>
          <w:tab w:val="left" w:pos="421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крупного рогатого скота, свиней, кур</w:t>
      </w:r>
    </w:p>
    <w:p w:rsidR="006D23A3" w:rsidRPr="0053614E" w:rsidRDefault="006D23A3" w:rsidP="00936146">
      <w:pPr>
        <w:pStyle w:val="ab"/>
        <w:tabs>
          <w:tab w:val="left" w:pos="421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мелкого рогатого скота</w:t>
      </w:r>
    </w:p>
    <w:p w:rsidR="006D23A3" w:rsidRPr="0053614E" w:rsidRDefault="006D23A3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людей</w:t>
      </w:r>
    </w:p>
    <w:p w:rsidR="006D23A3" w:rsidRPr="0053614E" w:rsidRDefault="006D23A3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</w:p>
    <w:p w:rsidR="006D23A3" w:rsidRPr="0053614E" w:rsidRDefault="006D23A3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089. Меры в отношении человека как источника инфекции при сальмонеллезах включают</w:t>
      </w:r>
    </w:p>
    <w:p w:rsidR="006D23A3" w:rsidRPr="0053614E" w:rsidRDefault="006D23A3" w:rsidP="00936146">
      <w:pPr>
        <w:pStyle w:val="ab"/>
        <w:tabs>
          <w:tab w:val="left" w:pos="414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обязательную госпитализацию и дезинсекцию</w:t>
      </w:r>
    </w:p>
    <w:p w:rsidR="006D23A3" w:rsidRPr="0053614E" w:rsidRDefault="006D23A3" w:rsidP="00936146">
      <w:pPr>
        <w:pStyle w:val="ab"/>
        <w:tabs>
          <w:tab w:val="left" w:pos="414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выявление и госпитализацию по клиническим и эпидемиологическим показаниям</w:t>
      </w:r>
    </w:p>
    <w:p w:rsidR="006D23A3" w:rsidRPr="0053614E" w:rsidRDefault="006D23A3" w:rsidP="00936146">
      <w:pPr>
        <w:pStyle w:val="ab"/>
        <w:tabs>
          <w:tab w:val="left" w:pos="414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уничтожение возбудителя на объектах окружающей среды</w:t>
      </w:r>
    </w:p>
    <w:p w:rsidR="006D23A3" w:rsidRPr="0053614E" w:rsidRDefault="006D23A3" w:rsidP="00936146">
      <w:pPr>
        <w:pStyle w:val="ab"/>
        <w:tabs>
          <w:tab w:val="left" w:pos="414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обязательную госпитализацию</w:t>
      </w:r>
    </w:p>
    <w:p w:rsidR="006D23A3" w:rsidRPr="0053614E" w:rsidRDefault="006D23A3" w:rsidP="00936146">
      <w:pPr>
        <w:pStyle w:val="ab"/>
        <w:tabs>
          <w:tab w:val="left" w:pos="414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дератизацию</w:t>
      </w:r>
    </w:p>
    <w:p w:rsidR="006D23A3" w:rsidRPr="0053614E" w:rsidRDefault="006D23A3" w:rsidP="00936146">
      <w:pPr>
        <w:pStyle w:val="ab"/>
        <w:tabs>
          <w:tab w:val="left" w:pos="414"/>
        </w:tabs>
        <w:ind w:left="0"/>
        <w:jc w:val="both"/>
        <w:rPr>
          <w:color w:val="000000"/>
          <w:szCs w:val="28"/>
        </w:rPr>
      </w:pPr>
    </w:p>
    <w:p w:rsidR="006D23A3" w:rsidRPr="0053614E" w:rsidRDefault="006D23A3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090. Пищевой путь передачи сальмонеллеза является</w:t>
      </w:r>
    </w:p>
    <w:p w:rsidR="006D23A3" w:rsidRPr="0053614E" w:rsidRDefault="006D23A3" w:rsidP="00936146">
      <w:pPr>
        <w:pStyle w:val="ab"/>
        <w:tabs>
          <w:tab w:val="left" w:pos="42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ведущим</w:t>
      </w:r>
    </w:p>
    <w:p w:rsidR="006D23A3" w:rsidRPr="0053614E" w:rsidRDefault="006D23A3" w:rsidP="00936146">
      <w:pPr>
        <w:pStyle w:val="ab"/>
        <w:tabs>
          <w:tab w:val="left" w:pos="42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неактуален</w:t>
      </w:r>
    </w:p>
    <w:p w:rsidR="006D23A3" w:rsidRPr="0053614E" w:rsidRDefault="006D23A3" w:rsidP="00936146">
      <w:pPr>
        <w:pStyle w:val="ab"/>
        <w:tabs>
          <w:tab w:val="left" w:pos="42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актуален на определенных территориях</w:t>
      </w:r>
    </w:p>
    <w:p w:rsidR="006D23A3" w:rsidRPr="0053614E" w:rsidRDefault="006D23A3" w:rsidP="00936146">
      <w:pPr>
        <w:pStyle w:val="ab"/>
        <w:tabs>
          <w:tab w:val="left" w:pos="42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 реализуется вовсе</w:t>
      </w:r>
    </w:p>
    <w:p w:rsidR="006D23A3" w:rsidRPr="0053614E" w:rsidRDefault="006D23A3" w:rsidP="00936146">
      <w:pPr>
        <w:pStyle w:val="ab"/>
        <w:tabs>
          <w:tab w:val="left" w:pos="414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реализуется изредка</w:t>
      </w:r>
    </w:p>
    <w:p w:rsidR="006D23A3" w:rsidRPr="0053614E" w:rsidRDefault="006D23A3" w:rsidP="00936146">
      <w:pPr>
        <w:pStyle w:val="ab"/>
        <w:tabs>
          <w:tab w:val="left" w:pos="414"/>
        </w:tabs>
        <w:ind w:left="0"/>
        <w:jc w:val="both"/>
        <w:rPr>
          <w:color w:val="000000"/>
          <w:szCs w:val="28"/>
        </w:rPr>
      </w:pPr>
    </w:p>
    <w:p w:rsidR="006D23A3" w:rsidRPr="0053614E" w:rsidRDefault="006D23A3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091. Наибольшее значение в распространении сальмонеллезов имеют</w:t>
      </w:r>
    </w:p>
    <w:p w:rsidR="006D23A3" w:rsidRPr="0053614E" w:rsidRDefault="006D23A3" w:rsidP="00936146">
      <w:pPr>
        <w:pStyle w:val="ab"/>
        <w:tabs>
          <w:tab w:val="left" w:pos="414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мясные продукты</w:t>
      </w:r>
    </w:p>
    <w:p w:rsidR="006D23A3" w:rsidRPr="0053614E" w:rsidRDefault="006D23A3" w:rsidP="00936146">
      <w:pPr>
        <w:pStyle w:val="ab"/>
        <w:tabs>
          <w:tab w:val="left" w:pos="414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фрукты</w:t>
      </w:r>
    </w:p>
    <w:p w:rsidR="006D23A3" w:rsidRPr="0053614E" w:rsidRDefault="006D23A3" w:rsidP="00936146">
      <w:pPr>
        <w:pStyle w:val="ab"/>
        <w:tabs>
          <w:tab w:val="left" w:pos="414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овощи</w:t>
      </w:r>
    </w:p>
    <w:p w:rsidR="006D23A3" w:rsidRPr="0053614E" w:rsidRDefault="006D23A3" w:rsidP="00936146">
      <w:pPr>
        <w:pStyle w:val="ab"/>
        <w:tabs>
          <w:tab w:val="left" w:pos="414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предметы быта</w:t>
      </w:r>
    </w:p>
    <w:p w:rsidR="006D23A3" w:rsidRPr="0053614E" w:rsidRDefault="006D23A3" w:rsidP="00936146">
      <w:pPr>
        <w:pStyle w:val="ab"/>
        <w:tabs>
          <w:tab w:val="left" w:pos="414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молочные продукты</w:t>
      </w:r>
    </w:p>
    <w:p w:rsidR="006D23A3" w:rsidRPr="0053614E" w:rsidRDefault="006D23A3" w:rsidP="00936146">
      <w:pPr>
        <w:pStyle w:val="ab"/>
        <w:tabs>
          <w:tab w:val="left" w:pos="414"/>
        </w:tabs>
        <w:ind w:left="0"/>
        <w:jc w:val="both"/>
        <w:rPr>
          <w:color w:val="000000"/>
          <w:szCs w:val="28"/>
        </w:rPr>
      </w:pPr>
    </w:p>
    <w:p w:rsidR="006D23A3" w:rsidRPr="0053614E" w:rsidRDefault="006D23A3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092. Укажите продолжительность сохранения жизнеспособности сальмонелл в воде</w:t>
      </w:r>
    </w:p>
    <w:p w:rsidR="006D23A3" w:rsidRPr="0053614E" w:rsidRDefault="006D23A3" w:rsidP="00936146">
      <w:pPr>
        <w:pStyle w:val="ab"/>
        <w:tabs>
          <w:tab w:val="left" w:pos="4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2-3 дня</w:t>
      </w:r>
    </w:p>
    <w:p w:rsidR="006D23A3" w:rsidRPr="0053614E" w:rsidRDefault="006D23A3" w:rsidP="00936146">
      <w:pPr>
        <w:pStyle w:val="ab"/>
        <w:tabs>
          <w:tab w:val="left" w:pos="4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 5 до 12 месяцев</w:t>
      </w:r>
    </w:p>
    <w:p w:rsidR="006D23A3" w:rsidRPr="0053614E" w:rsidRDefault="006D23A3" w:rsidP="00936146">
      <w:pPr>
        <w:pStyle w:val="ab"/>
        <w:tabs>
          <w:tab w:val="left" w:pos="4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 3 месяцев</w:t>
      </w:r>
    </w:p>
    <w:p w:rsidR="006D23A3" w:rsidRPr="0053614E" w:rsidRDefault="006D23A3" w:rsidP="00936146">
      <w:pPr>
        <w:pStyle w:val="ab"/>
        <w:tabs>
          <w:tab w:val="left" w:pos="4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11-120 дней</w:t>
      </w:r>
    </w:p>
    <w:p w:rsidR="006D23A3" w:rsidRPr="0053614E" w:rsidRDefault="006D23A3" w:rsidP="00936146">
      <w:pPr>
        <w:pStyle w:val="ab"/>
        <w:tabs>
          <w:tab w:val="left" w:pos="414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 6 до 13 месяцев</w:t>
      </w:r>
    </w:p>
    <w:p w:rsidR="006D23A3" w:rsidRPr="0053614E" w:rsidRDefault="006D23A3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</w:p>
    <w:p w:rsidR="006D23A3" w:rsidRPr="0053614E" w:rsidRDefault="006D23A3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093. Наибольшую эпидемиологическую опасность при сальмонеллезе представляют больные</w:t>
      </w:r>
    </w:p>
    <w:p w:rsidR="006D23A3" w:rsidRPr="0053614E" w:rsidRDefault="006D23A3" w:rsidP="00936146">
      <w:pPr>
        <w:pStyle w:val="ab"/>
        <w:tabs>
          <w:tab w:val="left" w:pos="426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период инкубации</w:t>
      </w:r>
    </w:p>
    <w:p w:rsidR="006D23A3" w:rsidRPr="0053614E" w:rsidRDefault="006D23A3" w:rsidP="00936146">
      <w:pPr>
        <w:pStyle w:val="ab"/>
        <w:tabs>
          <w:tab w:val="left" w:pos="426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период разгара</w:t>
      </w:r>
    </w:p>
    <w:p w:rsidR="006D23A3" w:rsidRPr="0053614E" w:rsidRDefault="006D23A3" w:rsidP="00936146">
      <w:pPr>
        <w:pStyle w:val="ab"/>
        <w:tabs>
          <w:tab w:val="left" w:pos="426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период реконвалесценции</w:t>
      </w:r>
    </w:p>
    <w:p w:rsidR="006D23A3" w:rsidRPr="0053614E" w:rsidRDefault="006D23A3" w:rsidP="00936146">
      <w:pPr>
        <w:pStyle w:val="ab"/>
        <w:tabs>
          <w:tab w:val="left" w:pos="426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 рецидивах</w:t>
      </w:r>
    </w:p>
    <w:p w:rsidR="006D23A3" w:rsidRPr="0053614E" w:rsidRDefault="006D23A3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 все периоды</w:t>
      </w:r>
    </w:p>
    <w:p w:rsidR="006D23A3" w:rsidRPr="0053614E" w:rsidRDefault="006D23A3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</w:p>
    <w:p w:rsidR="004500EE" w:rsidRPr="0053614E" w:rsidRDefault="006D23A3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094. </w:t>
      </w:r>
      <w:r w:rsidR="004500EE" w:rsidRPr="0053614E">
        <w:rPr>
          <w:color w:val="000000"/>
          <w:szCs w:val="28"/>
        </w:rPr>
        <w:t>Укажите основной механизм передачи при сальмонеллезах</w:t>
      </w:r>
    </w:p>
    <w:p w:rsidR="004500EE" w:rsidRPr="0053614E" w:rsidRDefault="004500EE" w:rsidP="00936146">
      <w:pPr>
        <w:pStyle w:val="ab"/>
        <w:tabs>
          <w:tab w:val="left" w:pos="45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трансмиссивный</w:t>
      </w:r>
    </w:p>
    <w:p w:rsidR="004500EE" w:rsidRPr="0053614E" w:rsidRDefault="004500EE" w:rsidP="00936146">
      <w:pPr>
        <w:pStyle w:val="ab"/>
        <w:tabs>
          <w:tab w:val="left" w:pos="45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аэрогенный</w:t>
      </w:r>
    </w:p>
    <w:p w:rsidR="004500EE" w:rsidRPr="0053614E" w:rsidRDefault="004500EE" w:rsidP="00936146">
      <w:pPr>
        <w:pStyle w:val="ab"/>
        <w:tabs>
          <w:tab w:val="left" w:pos="45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фекально-оральный</w:t>
      </w:r>
    </w:p>
    <w:p w:rsidR="004500EE" w:rsidRPr="0053614E" w:rsidRDefault="004500EE" w:rsidP="00936146">
      <w:pPr>
        <w:pStyle w:val="ab"/>
        <w:tabs>
          <w:tab w:val="left" w:pos="45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контактный</w:t>
      </w:r>
    </w:p>
    <w:p w:rsidR="006D23A3" w:rsidRPr="0053614E" w:rsidRDefault="004500EE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вертикальный</w:t>
      </w:r>
    </w:p>
    <w:p w:rsidR="004500EE" w:rsidRPr="0053614E" w:rsidRDefault="004500EE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</w:p>
    <w:p w:rsidR="004500EE" w:rsidRPr="0053614E" w:rsidRDefault="004500EE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 xml:space="preserve">095. При геморрагической лихорадке </w:t>
      </w:r>
      <w:proofErr w:type="spellStart"/>
      <w:r w:rsidRPr="0053614E">
        <w:rPr>
          <w:color w:val="000000"/>
          <w:szCs w:val="28"/>
        </w:rPr>
        <w:t>крым-конго</w:t>
      </w:r>
      <w:proofErr w:type="spellEnd"/>
      <w:r w:rsidRPr="0053614E">
        <w:rPr>
          <w:color w:val="000000"/>
          <w:szCs w:val="28"/>
        </w:rPr>
        <w:t xml:space="preserve"> действуют механизмы передачи</w:t>
      </w:r>
    </w:p>
    <w:p w:rsidR="004500EE" w:rsidRPr="0053614E" w:rsidRDefault="004500EE" w:rsidP="00936146">
      <w:pPr>
        <w:pStyle w:val="ab"/>
        <w:tabs>
          <w:tab w:val="left" w:pos="414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воздушно-капельный</w:t>
      </w:r>
    </w:p>
    <w:p w:rsidR="004500EE" w:rsidRPr="0053614E" w:rsidRDefault="004500EE" w:rsidP="00936146">
      <w:pPr>
        <w:pStyle w:val="ab"/>
        <w:tabs>
          <w:tab w:val="left" w:pos="414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воздушно-пылевой</w:t>
      </w:r>
    </w:p>
    <w:p w:rsidR="004500EE" w:rsidRPr="0053614E" w:rsidRDefault="004500EE" w:rsidP="00936146">
      <w:pPr>
        <w:pStyle w:val="ab"/>
        <w:tabs>
          <w:tab w:val="left" w:pos="414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фекально-оральный</w:t>
      </w:r>
    </w:p>
    <w:p w:rsidR="004500EE" w:rsidRPr="0053614E" w:rsidRDefault="004500EE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трансмиссивный/контактный</w:t>
      </w:r>
    </w:p>
    <w:p w:rsidR="004500EE" w:rsidRPr="0053614E" w:rsidRDefault="004500EE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</w:p>
    <w:p w:rsidR="004500EE" w:rsidRPr="0053614E" w:rsidRDefault="004500EE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096. Основным источником инфекции при лихорадке Марбург являются</w:t>
      </w:r>
    </w:p>
    <w:p w:rsidR="004500EE" w:rsidRPr="0053614E" w:rsidRDefault="004500EE" w:rsidP="00936146">
      <w:pPr>
        <w:pStyle w:val="ab"/>
        <w:tabs>
          <w:tab w:val="left" w:pos="460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грызуны</w:t>
      </w:r>
    </w:p>
    <w:p w:rsidR="004500EE" w:rsidRPr="0053614E" w:rsidRDefault="004500EE" w:rsidP="00936146">
      <w:pPr>
        <w:pStyle w:val="ab"/>
        <w:tabs>
          <w:tab w:val="left" w:pos="460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копытные</w:t>
      </w:r>
    </w:p>
    <w:p w:rsidR="004500EE" w:rsidRPr="0053614E" w:rsidRDefault="004500EE" w:rsidP="00936146">
      <w:pPr>
        <w:pStyle w:val="ab"/>
        <w:tabs>
          <w:tab w:val="left" w:pos="460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плотоядные</w:t>
      </w:r>
    </w:p>
    <w:p w:rsidR="004500EE" w:rsidRPr="0053614E" w:rsidRDefault="004500EE" w:rsidP="00936146">
      <w:pPr>
        <w:pStyle w:val="ab"/>
        <w:tabs>
          <w:tab w:val="left" w:pos="460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обезьяны</w:t>
      </w:r>
    </w:p>
    <w:p w:rsidR="004500EE" w:rsidRPr="0053614E" w:rsidRDefault="004500EE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птицы</w:t>
      </w:r>
    </w:p>
    <w:p w:rsidR="004500EE" w:rsidRPr="0053614E" w:rsidRDefault="004500EE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</w:p>
    <w:p w:rsidR="004500EE" w:rsidRPr="0053614E" w:rsidRDefault="004500EE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097. В России расположены очаги геморрагических лихорадок</w:t>
      </w:r>
    </w:p>
    <w:p w:rsidR="004500EE" w:rsidRPr="0053614E" w:rsidRDefault="004500EE" w:rsidP="00936146">
      <w:pPr>
        <w:pStyle w:val="ab"/>
        <w:tabs>
          <w:tab w:val="left" w:pos="40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Лассо</w:t>
      </w:r>
    </w:p>
    <w:p w:rsidR="004500EE" w:rsidRPr="0053614E" w:rsidRDefault="004500EE" w:rsidP="00936146">
      <w:pPr>
        <w:pStyle w:val="ab"/>
        <w:tabs>
          <w:tab w:val="left" w:pos="40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Крым-Конго</w:t>
      </w:r>
    </w:p>
    <w:p w:rsidR="004500EE" w:rsidRPr="0053614E" w:rsidRDefault="004500EE" w:rsidP="00936146">
      <w:pPr>
        <w:pStyle w:val="ab"/>
        <w:tabs>
          <w:tab w:val="left" w:pos="40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Боливийской</w:t>
      </w:r>
    </w:p>
    <w:p w:rsidR="004500EE" w:rsidRPr="0053614E" w:rsidRDefault="004500EE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Аргентинской</w:t>
      </w:r>
    </w:p>
    <w:p w:rsidR="004500EE" w:rsidRPr="0053614E" w:rsidRDefault="004500EE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</w:p>
    <w:p w:rsidR="004500EE" w:rsidRPr="0053614E" w:rsidRDefault="004500EE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098. Основным источником инфекции при лихорадке </w:t>
      </w:r>
      <w:proofErr w:type="spellStart"/>
      <w:r w:rsidRPr="0053614E">
        <w:rPr>
          <w:color w:val="000000"/>
          <w:szCs w:val="28"/>
        </w:rPr>
        <w:t>Ласса</w:t>
      </w:r>
      <w:proofErr w:type="spellEnd"/>
      <w:r w:rsidRPr="0053614E">
        <w:rPr>
          <w:color w:val="000000"/>
          <w:szCs w:val="28"/>
        </w:rPr>
        <w:t xml:space="preserve"> являются</w:t>
      </w:r>
    </w:p>
    <w:p w:rsidR="004500EE" w:rsidRPr="0053614E" w:rsidRDefault="004500EE" w:rsidP="00936146">
      <w:pPr>
        <w:pStyle w:val="ab"/>
        <w:tabs>
          <w:tab w:val="left" w:pos="401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грызуны/многососковая крыса/</w:t>
      </w:r>
    </w:p>
    <w:p w:rsidR="004500EE" w:rsidRPr="0053614E" w:rsidRDefault="004500EE" w:rsidP="00936146">
      <w:pPr>
        <w:pStyle w:val="ab"/>
        <w:tabs>
          <w:tab w:val="left" w:pos="401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копытные</w:t>
      </w:r>
    </w:p>
    <w:p w:rsidR="004500EE" w:rsidRPr="0053614E" w:rsidRDefault="004500EE" w:rsidP="00936146">
      <w:pPr>
        <w:pStyle w:val="ab"/>
        <w:tabs>
          <w:tab w:val="left" w:pos="401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плотоядные</w:t>
      </w:r>
    </w:p>
    <w:p w:rsidR="004500EE" w:rsidRPr="0053614E" w:rsidRDefault="004500EE" w:rsidP="00936146">
      <w:pPr>
        <w:pStyle w:val="ab"/>
        <w:tabs>
          <w:tab w:val="left" w:pos="401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обезьяны</w:t>
      </w:r>
    </w:p>
    <w:p w:rsidR="004500EE" w:rsidRPr="0053614E" w:rsidRDefault="004500EE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птицы</w:t>
      </w:r>
    </w:p>
    <w:p w:rsidR="004500EE" w:rsidRPr="0053614E" w:rsidRDefault="004500EE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</w:p>
    <w:p w:rsidR="004500EE" w:rsidRPr="0053614E" w:rsidRDefault="004500EE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099. Переносчики клещевого энцефалита</w:t>
      </w:r>
    </w:p>
    <w:p w:rsidR="004500EE" w:rsidRPr="0053614E" w:rsidRDefault="004500EE" w:rsidP="00936146">
      <w:pPr>
        <w:pStyle w:val="ab"/>
        <w:tabs>
          <w:tab w:val="left" w:pos="426"/>
        </w:tabs>
        <w:spacing w:after="160" w:line="259" w:lineRule="auto"/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краснотелковые</w:t>
      </w:r>
      <w:proofErr w:type="spellEnd"/>
      <w:r w:rsidRPr="0053614E">
        <w:rPr>
          <w:color w:val="000000"/>
          <w:szCs w:val="28"/>
        </w:rPr>
        <w:t xml:space="preserve"> клещи</w:t>
      </w:r>
    </w:p>
    <w:p w:rsidR="004500EE" w:rsidRPr="0053614E" w:rsidRDefault="004500EE" w:rsidP="00936146">
      <w:pPr>
        <w:pStyle w:val="ab"/>
        <w:tabs>
          <w:tab w:val="left" w:pos="426"/>
        </w:tabs>
        <w:spacing w:after="160" w:line="259" w:lineRule="auto"/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гамазовые</w:t>
      </w:r>
      <w:proofErr w:type="spellEnd"/>
      <w:r w:rsidRPr="0053614E">
        <w:rPr>
          <w:color w:val="000000"/>
          <w:szCs w:val="28"/>
        </w:rPr>
        <w:t xml:space="preserve"> клещи</w:t>
      </w:r>
    </w:p>
    <w:p w:rsidR="004500EE" w:rsidRPr="0053614E" w:rsidRDefault="004500EE" w:rsidP="00936146">
      <w:pPr>
        <w:pStyle w:val="ab"/>
        <w:tabs>
          <w:tab w:val="left" w:pos="42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комары</w:t>
      </w:r>
    </w:p>
    <w:p w:rsidR="004500EE" w:rsidRPr="0053614E" w:rsidRDefault="004500EE" w:rsidP="00936146">
      <w:pPr>
        <w:pStyle w:val="ab"/>
        <w:tabs>
          <w:tab w:val="left" w:pos="42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иксодовые клещи</w:t>
      </w:r>
    </w:p>
    <w:p w:rsidR="004500EE" w:rsidRPr="0053614E" w:rsidRDefault="004500EE" w:rsidP="00936146">
      <w:pPr>
        <w:pStyle w:val="ab"/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аргасовые</w:t>
      </w:r>
      <w:proofErr w:type="spellEnd"/>
      <w:r w:rsidRPr="0053614E">
        <w:rPr>
          <w:color w:val="000000"/>
          <w:szCs w:val="28"/>
        </w:rPr>
        <w:t xml:space="preserve"> клещи</w:t>
      </w:r>
    </w:p>
    <w:p w:rsidR="004500EE" w:rsidRPr="0053614E" w:rsidRDefault="004500EE" w:rsidP="00936146">
      <w:pPr>
        <w:jc w:val="both"/>
        <w:rPr>
          <w:color w:val="000000"/>
          <w:szCs w:val="28"/>
        </w:rPr>
      </w:pPr>
    </w:p>
    <w:p w:rsidR="004500EE" w:rsidRPr="0053614E" w:rsidRDefault="004500EE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100. Сезонность клещевого энцефалита на территории Иркутской области</w:t>
      </w:r>
    </w:p>
    <w:p w:rsidR="004500EE" w:rsidRPr="0053614E" w:rsidRDefault="004500EE" w:rsidP="00936146">
      <w:pPr>
        <w:pStyle w:val="ab"/>
        <w:tabs>
          <w:tab w:val="left" w:pos="439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летняя (июль, август)</w:t>
      </w:r>
    </w:p>
    <w:p w:rsidR="004500EE" w:rsidRPr="0053614E" w:rsidRDefault="004500EE" w:rsidP="00936146">
      <w:pPr>
        <w:pStyle w:val="ab"/>
        <w:tabs>
          <w:tab w:val="left" w:pos="439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летнее-осенняя (август, сентябрь)</w:t>
      </w:r>
    </w:p>
    <w:p w:rsidR="004500EE" w:rsidRPr="0053614E" w:rsidRDefault="004500EE" w:rsidP="00936146">
      <w:pPr>
        <w:pStyle w:val="ab"/>
        <w:tabs>
          <w:tab w:val="left" w:pos="439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весенне-летняя (май, июнь)</w:t>
      </w:r>
    </w:p>
    <w:p w:rsidR="004500EE" w:rsidRPr="0053614E" w:rsidRDefault="004500EE" w:rsidP="00936146">
      <w:pPr>
        <w:pStyle w:val="ab"/>
        <w:tabs>
          <w:tab w:val="left" w:pos="439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весенняя (март, апрель)</w:t>
      </w:r>
    </w:p>
    <w:p w:rsidR="00A05A85" w:rsidRPr="0053614E" w:rsidRDefault="004500EE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 выражена</w:t>
      </w:r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101. Причины роста показателей заболеваемости иксодовым клещевым </w:t>
      </w:r>
      <w:proofErr w:type="spellStart"/>
      <w:r w:rsidRPr="0053614E">
        <w:rPr>
          <w:color w:val="000000"/>
          <w:szCs w:val="28"/>
        </w:rPr>
        <w:t>боррелиозом</w:t>
      </w:r>
      <w:proofErr w:type="spellEnd"/>
      <w:r w:rsidRPr="0053614E">
        <w:rPr>
          <w:color w:val="000000"/>
          <w:szCs w:val="28"/>
        </w:rPr>
        <w:t xml:space="preserve"> на территории РФ в последние 10 лет</w:t>
      </w:r>
    </w:p>
    <w:p w:rsidR="00A05A85" w:rsidRPr="0053614E" w:rsidRDefault="00A05A85" w:rsidP="00936146">
      <w:pPr>
        <w:pStyle w:val="ab"/>
        <w:tabs>
          <w:tab w:val="left" w:pos="414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 xml:space="preserve">увеличение доли клещей, одновременно инфицированных не 1, а 2 или 3 разными </w:t>
      </w:r>
      <w:proofErr w:type="spellStart"/>
      <w:r w:rsidRPr="0053614E">
        <w:rPr>
          <w:color w:val="000000"/>
          <w:szCs w:val="28"/>
        </w:rPr>
        <w:t>боррелиями</w:t>
      </w:r>
      <w:proofErr w:type="spellEnd"/>
    </w:p>
    <w:p w:rsidR="00A05A85" w:rsidRPr="0053614E" w:rsidRDefault="00A05A85" w:rsidP="00936146">
      <w:pPr>
        <w:pStyle w:val="ab"/>
        <w:tabs>
          <w:tab w:val="left" w:pos="414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увеличение риска нападения клещей, связанное с антропогенным воздействием на природные очаги</w:t>
      </w:r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увеличение численности клещей</w:t>
      </w:r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102. Возбудители геморрагических лихорадок с почечным синдромом</w:t>
      </w:r>
    </w:p>
    <w:p w:rsidR="00A05A85" w:rsidRPr="0053614E" w:rsidRDefault="00A05A85" w:rsidP="00936146">
      <w:pPr>
        <w:pStyle w:val="ab"/>
        <w:tabs>
          <w:tab w:val="left" w:pos="414"/>
        </w:tabs>
        <w:spacing w:after="160" w:line="259" w:lineRule="auto"/>
        <w:ind w:left="34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ретровирусы</w:t>
      </w:r>
      <w:proofErr w:type="spellEnd"/>
    </w:p>
    <w:p w:rsidR="00A05A85" w:rsidRPr="0053614E" w:rsidRDefault="00A05A85" w:rsidP="00936146">
      <w:pPr>
        <w:pStyle w:val="ab"/>
        <w:tabs>
          <w:tab w:val="left" w:pos="414"/>
        </w:tabs>
        <w:spacing w:after="160" w:line="259" w:lineRule="auto"/>
        <w:ind w:left="34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флавивирусы</w:t>
      </w:r>
      <w:proofErr w:type="spellEnd"/>
    </w:p>
    <w:p w:rsidR="00A05A85" w:rsidRPr="0053614E" w:rsidRDefault="00A05A85" w:rsidP="00936146">
      <w:pPr>
        <w:pStyle w:val="ab"/>
        <w:tabs>
          <w:tab w:val="left" w:pos="414"/>
        </w:tabs>
        <w:spacing w:after="160" w:line="259" w:lineRule="auto"/>
        <w:ind w:left="34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энтеровирусы</w:t>
      </w:r>
      <w:proofErr w:type="spellEnd"/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ротавирусы</w:t>
      </w:r>
      <w:proofErr w:type="spellEnd"/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103. Заражение сибирской язвой возможно во всех случаях, кроме:</w:t>
      </w:r>
    </w:p>
    <w:p w:rsidR="00A05A85" w:rsidRPr="0053614E" w:rsidRDefault="00A05A85" w:rsidP="00936146">
      <w:pPr>
        <w:pStyle w:val="ab"/>
        <w:tabs>
          <w:tab w:val="left" w:pos="376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попадании возбудителя сибирской язвы на поврежденные кожные покровы при уходе за больными животными, снятии шкуры, разделки туши и т.д.</w:t>
      </w:r>
    </w:p>
    <w:p w:rsidR="00A05A85" w:rsidRPr="0053614E" w:rsidRDefault="00A05A85" w:rsidP="00936146">
      <w:pPr>
        <w:pStyle w:val="ab"/>
        <w:tabs>
          <w:tab w:val="left" w:pos="376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соприкосновении с сырьем, полученным от больного животного</w:t>
      </w:r>
    </w:p>
    <w:p w:rsidR="00A05A85" w:rsidRPr="0053614E" w:rsidRDefault="00A05A85" w:rsidP="00936146">
      <w:pPr>
        <w:pStyle w:val="ab"/>
        <w:tabs>
          <w:tab w:val="left" w:pos="376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укусе кровососущими насекомыми</w:t>
      </w:r>
    </w:p>
    <w:p w:rsidR="00A05A85" w:rsidRPr="0053614E" w:rsidRDefault="00A05A85" w:rsidP="00936146">
      <w:pPr>
        <w:pStyle w:val="ab"/>
        <w:tabs>
          <w:tab w:val="left" w:pos="376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вдыхании спор возбудителя, полученных в почтовых конвертах</w:t>
      </w:r>
    </w:p>
    <w:p w:rsidR="00A05A85" w:rsidRPr="0053614E" w:rsidRDefault="00A05A85" w:rsidP="00936146">
      <w:pPr>
        <w:pStyle w:val="ab"/>
        <w:tabs>
          <w:tab w:val="left" w:pos="376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употреблении в пищу инфицированного мяса и мясных продуктов</w:t>
      </w:r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05A85" w:rsidRPr="0053614E" w:rsidRDefault="00A05A85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104. Отличительными особенностями </w:t>
      </w:r>
      <w:proofErr w:type="spellStart"/>
      <w:r w:rsidRPr="0053614E">
        <w:rPr>
          <w:color w:val="000000"/>
          <w:szCs w:val="28"/>
        </w:rPr>
        <w:t>сапронозов</w:t>
      </w:r>
      <w:proofErr w:type="spellEnd"/>
      <w:r w:rsidRPr="0053614E">
        <w:rPr>
          <w:color w:val="000000"/>
          <w:szCs w:val="28"/>
        </w:rPr>
        <w:t xml:space="preserve"> являются</w:t>
      </w:r>
    </w:p>
    <w:p w:rsidR="00A05A85" w:rsidRPr="0053614E" w:rsidRDefault="00A05A85" w:rsidP="00936146">
      <w:pPr>
        <w:pStyle w:val="ab"/>
        <w:tabs>
          <w:tab w:val="left" w:pos="426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источником инфекции является человек /больной или носитель/</w:t>
      </w:r>
    </w:p>
    <w:p w:rsidR="00A05A85" w:rsidRPr="0053614E" w:rsidRDefault="00A05A85" w:rsidP="00936146">
      <w:pPr>
        <w:pStyle w:val="ab"/>
        <w:tabs>
          <w:tab w:val="left" w:pos="426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человек не является источником инфекции</w:t>
      </w:r>
    </w:p>
    <w:p w:rsidR="00A05A85" w:rsidRPr="0053614E" w:rsidRDefault="00A05A85" w:rsidP="00936146">
      <w:pPr>
        <w:pStyle w:val="ab"/>
        <w:tabs>
          <w:tab w:val="left" w:pos="426"/>
        </w:tabs>
        <w:spacing w:after="160" w:line="259" w:lineRule="auto"/>
        <w:ind w:left="34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сохранение возбудителя, как вида, обеспечивается </w:t>
      </w:r>
      <w:proofErr w:type="spellStart"/>
      <w:r w:rsidRPr="0053614E">
        <w:rPr>
          <w:color w:val="000000"/>
          <w:szCs w:val="28"/>
        </w:rPr>
        <w:t>пассированием</w:t>
      </w:r>
      <w:proofErr w:type="spellEnd"/>
      <w:r w:rsidRPr="0053614E">
        <w:rPr>
          <w:color w:val="000000"/>
          <w:szCs w:val="28"/>
        </w:rPr>
        <w:t xml:space="preserve"> через восприимчивые организмы людей</w:t>
      </w:r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возбудитель в естественных условиях находится в абиотических факторах внешней среды, обеспечивающих его сохранение в природе</w:t>
      </w:r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105. Основными направлениями эпидемиологического надзора при </w:t>
      </w:r>
      <w:proofErr w:type="spellStart"/>
      <w:r w:rsidRPr="0053614E">
        <w:rPr>
          <w:color w:val="000000"/>
          <w:szCs w:val="28"/>
        </w:rPr>
        <w:t>листериозе</w:t>
      </w:r>
      <w:proofErr w:type="spellEnd"/>
      <w:r w:rsidRPr="0053614E">
        <w:rPr>
          <w:color w:val="000000"/>
          <w:szCs w:val="28"/>
        </w:rPr>
        <w:t xml:space="preserve"> являются</w:t>
      </w:r>
    </w:p>
    <w:p w:rsidR="00A05A85" w:rsidRPr="0053614E" w:rsidRDefault="00A05A85" w:rsidP="00936146">
      <w:pPr>
        <w:pStyle w:val="ab"/>
        <w:tabs>
          <w:tab w:val="left" w:pos="421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оздоровление поголовья домашних животных</w:t>
      </w:r>
    </w:p>
    <w:p w:rsidR="00A05A85" w:rsidRPr="0053614E" w:rsidRDefault="00A05A85" w:rsidP="00936146">
      <w:pPr>
        <w:pStyle w:val="ab"/>
        <w:tabs>
          <w:tab w:val="left" w:pos="421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выявление больных людей, их учет и регистрация</w:t>
      </w:r>
    </w:p>
    <w:p w:rsidR="00A05A85" w:rsidRPr="0053614E" w:rsidRDefault="00A05A85" w:rsidP="00936146">
      <w:pPr>
        <w:pStyle w:val="ab"/>
        <w:tabs>
          <w:tab w:val="left" w:pos="421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разведка природных и хозяйственных очагов и их обследование</w:t>
      </w:r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истребление грызунов в эндемической местности</w:t>
      </w:r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106. Основными путями передачи листерий являются</w:t>
      </w:r>
    </w:p>
    <w:p w:rsidR="00A05A85" w:rsidRPr="0053614E" w:rsidRDefault="00A05A85" w:rsidP="00936146">
      <w:pPr>
        <w:pStyle w:val="ab"/>
        <w:tabs>
          <w:tab w:val="left" w:pos="45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водный</w:t>
      </w:r>
    </w:p>
    <w:p w:rsidR="00A05A85" w:rsidRPr="0053614E" w:rsidRDefault="00A05A85" w:rsidP="00936146">
      <w:pPr>
        <w:pStyle w:val="ab"/>
        <w:tabs>
          <w:tab w:val="left" w:pos="45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трансмиссивный</w:t>
      </w:r>
    </w:p>
    <w:p w:rsidR="00A05A85" w:rsidRPr="0053614E" w:rsidRDefault="00A05A85" w:rsidP="00936146">
      <w:pPr>
        <w:pStyle w:val="ab"/>
        <w:tabs>
          <w:tab w:val="left" w:pos="45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половой</w:t>
      </w:r>
    </w:p>
    <w:p w:rsidR="00A05A85" w:rsidRPr="0053614E" w:rsidRDefault="00A05A85" w:rsidP="00936146">
      <w:pPr>
        <w:pStyle w:val="ab"/>
        <w:tabs>
          <w:tab w:val="left" w:pos="45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пищевой</w:t>
      </w:r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вертикальный</w:t>
      </w:r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05A85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107. Возбудителями столбняка являются</w:t>
      </w:r>
    </w:p>
    <w:p w:rsidR="00A05A85" w:rsidRPr="0053614E" w:rsidRDefault="00A05A85" w:rsidP="00936146">
      <w:pPr>
        <w:pStyle w:val="ab"/>
        <w:tabs>
          <w:tab w:val="left" w:pos="42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вирусы</w:t>
      </w:r>
    </w:p>
    <w:p w:rsidR="00A05A85" w:rsidRPr="0053614E" w:rsidRDefault="00A05A85" w:rsidP="00936146">
      <w:pPr>
        <w:pStyle w:val="ab"/>
        <w:tabs>
          <w:tab w:val="left" w:pos="421"/>
        </w:tabs>
        <w:spacing w:after="160" w:line="259" w:lineRule="auto"/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клостридии</w:t>
      </w:r>
      <w:proofErr w:type="spellEnd"/>
    </w:p>
    <w:p w:rsidR="00A05A85" w:rsidRPr="0053614E" w:rsidRDefault="00A05A85" w:rsidP="00936146">
      <w:pPr>
        <w:pStyle w:val="ab"/>
        <w:tabs>
          <w:tab w:val="left" w:pos="42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листерии</w:t>
      </w:r>
    </w:p>
    <w:p w:rsidR="00A05A85" w:rsidRPr="0053614E" w:rsidRDefault="00A05A85" w:rsidP="00936146">
      <w:pPr>
        <w:pStyle w:val="ab"/>
        <w:tabs>
          <w:tab w:val="left" w:pos="42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токсоплазмы</w:t>
      </w:r>
    </w:p>
    <w:p w:rsidR="003605DC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легионеллы</w:t>
      </w:r>
      <w:proofErr w:type="spellEnd"/>
    </w:p>
    <w:p w:rsidR="003605DC" w:rsidRPr="0053614E" w:rsidRDefault="003605DC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3605DC" w:rsidRPr="0053614E" w:rsidRDefault="00A05A85" w:rsidP="00936146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108. Столбняк относят к</w:t>
      </w:r>
    </w:p>
    <w:p w:rsidR="00A05A85" w:rsidRPr="0053614E" w:rsidRDefault="00A05A85" w:rsidP="00936146">
      <w:pPr>
        <w:pStyle w:val="ab"/>
        <w:tabs>
          <w:tab w:val="left" w:pos="465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зоонозам</w:t>
      </w:r>
    </w:p>
    <w:p w:rsidR="003605DC" w:rsidRPr="0053614E" w:rsidRDefault="003605DC" w:rsidP="00936146">
      <w:pPr>
        <w:pStyle w:val="ab"/>
        <w:tabs>
          <w:tab w:val="left" w:pos="465"/>
        </w:tabs>
        <w:spacing w:after="160" w:line="259" w:lineRule="auto"/>
        <w:ind w:left="39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сапронозам</w:t>
      </w:r>
      <w:proofErr w:type="spellEnd"/>
    </w:p>
    <w:p w:rsidR="003605DC" w:rsidRPr="0053614E" w:rsidRDefault="00A05A85" w:rsidP="00936146">
      <w:pPr>
        <w:pStyle w:val="ab"/>
        <w:tabs>
          <w:tab w:val="left" w:pos="465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антропонозам</w:t>
      </w:r>
    </w:p>
    <w:p w:rsidR="003605DC" w:rsidRPr="0053614E" w:rsidRDefault="003605DC" w:rsidP="00936146">
      <w:pPr>
        <w:pStyle w:val="ab"/>
        <w:tabs>
          <w:tab w:val="left" w:pos="465"/>
        </w:tabs>
        <w:spacing w:after="160" w:line="259" w:lineRule="auto"/>
        <w:ind w:left="39"/>
        <w:jc w:val="both"/>
        <w:rPr>
          <w:color w:val="000000"/>
          <w:szCs w:val="28"/>
        </w:rPr>
      </w:pPr>
    </w:p>
    <w:p w:rsidR="003605DC" w:rsidRPr="0053614E" w:rsidRDefault="003605DC" w:rsidP="00936146">
      <w:pPr>
        <w:pStyle w:val="ab"/>
        <w:tabs>
          <w:tab w:val="left" w:pos="465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109. Возможен ли столбняк у детей школьного возраста</w:t>
      </w:r>
    </w:p>
    <w:p w:rsidR="003605DC" w:rsidRPr="0053614E" w:rsidRDefault="003605DC" w:rsidP="00936146">
      <w:pPr>
        <w:pStyle w:val="ab"/>
        <w:tabs>
          <w:tab w:val="left" w:pos="46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да</w:t>
      </w:r>
    </w:p>
    <w:p w:rsidR="003605DC" w:rsidRPr="0053614E" w:rsidRDefault="003605DC" w:rsidP="00936146">
      <w:pPr>
        <w:pStyle w:val="ab"/>
        <w:tabs>
          <w:tab w:val="left" w:pos="465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нет</w:t>
      </w:r>
    </w:p>
    <w:p w:rsidR="003605DC" w:rsidRPr="0053614E" w:rsidRDefault="003605DC" w:rsidP="00936146">
      <w:pPr>
        <w:pStyle w:val="ab"/>
        <w:tabs>
          <w:tab w:val="left" w:pos="465"/>
        </w:tabs>
        <w:spacing w:after="160" w:line="259" w:lineRule="auto"/>
        <w:ind w:left="39"/>
        <w:jc w:val="both"/>
        <w:rPr>
          <w:color w:val="000000"/>
          <w:szCs w:val="28"/>
        </w:rPr>
      </w:pPr>
    </w:p>
    <w:p w:rsidR="003605DC" w:rsidRPr="0053614E" w:rsidRDefault="003605DC" w:rsidP="00936146">
      <w:pPr>
        <w:pStyle w:val="ab"/>
        <w:tabs>
          <w:tab w:val="left" w:pos="465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110. Какая из инфекций относится к </w:t>
      </w:r>
      <w:proofErr w:type="spellStart"/>
      <w:r w:rsidRPr="0053614E">
        <w:rPr>
          <w:color w:val="000000"/>
          <w:szCs w:val="28"/>
        </w:rPr>
        <w:t>сапронозам</w:t>
      </w:r>
      <w:proofErr w:type="spellEnd"/>
    </w:p>
    <w:p w:rsidR="003605DC" w:rsidRPr="0053614E" w:rsidRDefault="003605DC" w:rsidP="00936146">
      <w:pPr>
        <w:pStyle w:val="ab"/>
        <w:tabs>
          <w:tab w:val="left" w:pos="40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корь</w:t>
      </w:r>
    </w:p>
    <w:p w:rsidR="003605DC" w:rsidRPr="0053614E" w:rsidRDefault="003605DC" w:rsidP="00936146">
      <w:pPr>
        <w:pStyle w:val="ab"/>
        <w:tabs>
          <w:tab w:val="left" w:pos="406"/>
        </w:tabs>
        <w:spacing w:after="160" w:line="259" w:lineRule="auto"/>
        <w:ind w:left="39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эшерихиоз</w:t>
      </w:r>
      <w:proofErr w:type="spellEnd"/>
    </w:p>
    <w:p w:rsidR="003605DC" w:rsidRPr="0053614E" w:rsidRDefault="003605DC" w:rsidP="00936146">
      <w:pPr>
        <w:pStyle w:val="ab"/>
        <w:tabs>
          <w:tab w:val="left" w:pos="40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легионеллез</w:t>
      </w:r>
    </w:p>
    <w:p w:rsidR="003605DC" w:rsidRPr="0053614E" w:rsidRDefault="003605DC" w:rsidP="00936146">
      <w:pPr>
        <w:pStyle w:val="ab"/>
        <w:tabs>
          <w:tab w:val="left" w:pos="465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бешенство</w:t>
      </w:r>
    </w:p>
    <w:p w:rsidR="003605DC" w:rsidRPr="0053614E" w:rsidRDefault="003605DC" w:rsidP="00936146">
      <w:pPr>
        <w:pStyle w:val="ab"/>
        <w:tabs>
          <w:tab w:val="left" w:pos="465"/>
        </w:tabs>
        <w:spacing w:after="160" w:line="259" w:lineRule="auto"/>
        <w:ind w:left="39"/>
        <w:jc w:val="both"/>
        <w:rPr>
          <w:color w:val="000000"/>
          <w:szCs w:val="28"/>
        </w:rPr>
      </w:pPr>
    </w:p>
    <w:p w:rsidR="003605DC" w:rsidRPr="0053614E" w:rsidRDefault="003605DC" w:rsidP="00936146">
      <w:pPr>
        <w:pStyle w:val="ab"/>
        <w:tabs>
          <w:tab w:val="left" w:pos="465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111. Укажите возбудителя ботулизма</w:t>
      </w:r>
    </w:p>
    <w:p w:rsidR="003605DC" w:rsidRPr="0053614E" w:rsidRDefault="003605DC" w:rsidP="00936146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</w:t>
      </w:r>
    </w:p>
    <w:p w:rsidR="003605DC" w:rsidRPr="0053614E" w:rsidRDefault="003605DC" w:rsidP="00936146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риккетсия</w:t>
      </w:r>
    </w:p>
    <w:p w:rsidR="003605DC" w:rsidRPr="0053614E" w:rsidRDefault="003605DC" w:rsidP="00936146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клостридия</w:t>
      </w:r>
      <w:proofErr w:type="spellEnd"/>
    </w:p>
    <w:p w:rsidR="003605DC" w:rsidRPr="0053614E" w:rsidRDefault="003605DC" w:rsidP="00936146">
      <w:pPr>
        <w:pStyle w:val="ab"/>
        <w:tabs>
          <w:tab w:val="left" w:pos="331"/>
        </w:tabs>
        <w:spacing w:after="160" w:line="259" w:lineRule="auto"/>
        <w:ind w:left="142" w:hanging="142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эшерихия</w:t>
      </w:r>
      <w:proofErr w:type="spellEnd"/>
    </w:p>
    <w:p w:rsidR="003605DC" w:rsidRPr="0053614E" w:rsidRDefault="003605DC" w:rsidP="00936146">
      <w:pPr>
        <w:pStyle w:val="ab"/>
        <w:tabs>
          <w:tab w:val="left" w:pos="331"/>
        </w:tabs>
        <w:spacing w:after="160" w:line="259" w:lineRule="auto"/>
        <w:ind w:left="142" w:hanging="142"/>
        <w:jc w:val="both"/>
        <w:rPr>
          <w:color w:val="000000"/>
          <w:szCs w:val="28"/>
        </w:rPr>
      </w:pPr>
    </w:p>
    <w:p w:rsidR="003605DC" w:rsidRPr="0053614E" w:rsidRDefault="003605DC" w:rsidP="00936146">
      <w:pPr>
        <w:pStyle w:val="ab"/>
        <w:tabs>
          <w:tab w:val="left" w:pos="331"/>
        </w:tabs>
        <w:spacing w:after="160" w:line="259" w:lineRule="auto"/>
        <w:ind w:left="142" w:hanging="142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112. Укажите тип возбудителя ботулизма, который реже встречается на территории России</w:t>
      </w:r>
    </w:p>
    <w:p w:rsidR="003605DC" w:rsidRPr="0053614E" w:rsidRDefault="003605DC" w:rsidP="00936146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</w:t>
      </w:r>
    </w:p>
    <w:p w:rsidR="003605DC" w:rsidRPr="0053614E" w:rsidRDefault="003605DC" w:rsidP="00936146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</w:t>
      </w:r>
    </w:p>
    <w:p w:rsidR="003605DC" w:rsidRPr="0053614E" w:rsidRDefault="003605DC" w:rsidP="00936146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Е</w:t>
      </w:r>
    </w:p>
    <w:p w:rsidR="003605DC" w:rsidRPr="0053614E" w:rsidRDefault="003605DC" w:rsidP="00936146">
      <w:pPr>
        <w:pStyle w:val="ab"/>
        <w:tabs>
          <w:tab w:val="left" w:pos="331"/>
        </w:tabs>
        <w:spacing w:after="160" w:line="259" w:lineRule="auto"/>
        <w:ind w:left="142" w:hanging="142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</w:t>
      </w:r>
    </w:p>
    <w:p w:rsidR="003605DC" w:rsidRPr="0053614E" w:rsidRDefault="003605DC" w:rsidP="00936146">
      <w:pPr>
        <w:pStyle w:val="ab"/>
        <w:tabs>
          <w:tab w:val="left" w:pos="331"/>
        </w:tabs>
        <w:spacing w:after="160" w:line="259" w:lineRule="auto"/>
        <w:ind w:left="142" w:hanging="142"/>
        <w:jc w:val="both"/>
        <w:rPr>
          <w:color w:val="000000"/>
          <w:szCs w:val="28"/>
        </w:rPr>
      </w:pPr>
    </w:p>
    <w:p w:rsidR="003605DC" w:rsidRPr="0053614E" w:rsidRDefault="003605DC" w:rsidP="00936146">
      <w:pPr>
        <w:pStyle w:val="ab"/>
        <w:tabs>
          <w:tab w:val="left" w:pos="331"/>
        </w:tabs>
        <w:spacing w:after="160" w:line="259" w:lineRule="auto"/>
        <w:ind w:left="142" w:hanging="142"/>
        <w:jc w:val="both"/>
        <w:rPr>
          <w:szCs w:val="28"/>
        </w:rPr>
      </w:pPr>
      <w:r w:rsidRPr="0053614E">
        <w:rPr>
          <w:color w:val="000000"/>
          <w:szCs w:val="28"/>
        </w:rPr>
        <w:t xml:space="preserve">113. </w:t>
      </w:r>
      <w:r w:rsidRPr="0053614E">
        <w:rPr>
          <w:szCs w:val="28"/>
        </w:rPr>
        <w:t>Факторами передачи столбняка являются</w:t>
      </w:r>
    </w:p>
    <w:p w:rsidR="003605DC" w:rsidRPr="0053614E" w:rsidRDefault="003605DC" w:rsidP="00936146">
      <w:pPr>
        <w:pStyle w:val="ab"/>
        <w:tabs>
          <w:tab w:val="left" w:pos="40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пищевые продукты</w:t>
      </w:r>
    </w:p>
    <w:p w:rsidR="003605DC" w:rsidRPr="0053614E" w:rsidRDefault="003605DC" w:rsidP="00936146">
      <w:pPr>
        <w:pStyle w:val="ab"/>
        <w:tabs>
          <w:tab w:val="left" w:pos="40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почва</w:t>
      </w:r>
    </w:p>
    <w:p w:rsidR="003605DC" w:rsidRPr="0053614E" w:rsidRDefault="003605DC" w:rsidP="00936146">
      <w:pPr>
        <w:pStyle w:val="ab"/>
        <w:tabs>
          <w:tab w:val="left" w:pos="40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кровь и сыворотка</w:t>
      </w:r>
    </w:p>
    <w:p w:rsidR="00760381" w:rsidRPr="0053614E" w:rsidRDefault="003605DC" w:rsidP="00936146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вода</w:t>
      </w:r>
    </w:p>
    <w:p w:rsidR="003605DC" w:rsidRPr="0053614E" w:rsidRDefault="003605DC" w:rsidP="00936146">
      <w:pPr>
        <w:jc w:val="both"/>
        <w:rPr>
          <w:color w:val="000000"/>
          <w:szCs w:val="28"/>
        </w:rPr>
      </w:pPr>
    </w:p>
    <w:p w:rsidR="003605DC" w:rsidRPr="0053614E" w:rsidRDefault="003605DC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 xml:space="preserve">114. Естественной средой обитания для возбудителей </w:t>
      </w:r>
      <w:proofErr w:type="spellStart"/>
      <w:r w:rsidRPr="0053614E">
        <w:rPr>
          <w:color w:val="000000"/>
          <w:szCs w:val="28"/>
        </w:rPr>
        <w:t>сапронозов</w:t>
      </w:r>
      <w:proofErr w:type="spellEnd"/>
      <w:r w:rsidRPr="0053614E">
        <w:rPr>
          <w:color w:val="000000"/>
          <w:szCs w:val="28"/>
        </w:rPr>
        <w:t xml:space="preserve"> является</w:t>
      </w:r>
    </w:p>
    <w:p w:rsidR="003605DC" w:rsidRPr="0053614E" w:rsidRDefault="003605DC" w:rsidP="00936146">
      <w:pPr>
        <w:pStyle w:val="ab"/>
        <w:tabs>
          <w:tab w:val="left" w:pos="43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люди</w:t>
      </w:r>
    </w:p>
    <w:p w:rsidR="003605DC" w:rsidRPr="0053614E" w:rsidRDefault="003605DC" w:rsidP="00936146">
      <w:pPr>
        <w:pStyle w:val="ab"/>
        <w:tabs>
          <w:tab w:val="left" w:pos="43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животные</w:t>
      </w:r>
    </w:p>
    <w:p w:rsidR="003605DC" w:rsidRPr="0053614E" w:rsidRDefault="003605DC" w:rsidP="00936146">
      <w:pPr>
        <w:pStyle w:val="ab"/>
        <w:tabs>
          <w:tab w:val="left" w:pos="43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насекомые</w:t>
      </w:r>
    </w:p>
    <w:p w:rsidR="003605DC" w:rsidRPr="0053614E" w:rsidRDefault="003605DC" w:rsidP="00936146">
      <w:pPr>
        <w:pStyle w:val="ab"/>
        <w:tabs>
          <w:tab w:val="left" w:pos="43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абиотические объекты (вода, почва)</w:t>
      </w:r>
    </w:p>
    <w:p w:rsidR="003605DC" w:rsidRPr="0053614E" w:rsidRDefault="003605DC" w:rsidP="00936146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клещи</w:t>
      </w:r>
    </w:p>
    <w:p w:rsidR="003605DC" w:rsidRPr="0053614E" w:rsidRDefault="003605DC" w:rsidP="00936146">
      <w:pPr>
        <w:jc w:val="both"/>
        <w:rPr>
          <w:color w:val="000000"/>
          <w:szCs w:val="28"/>
        </w:rPr>
      </w:pPr>
    </w:p>
    <w:p w:rsidR="003605DC" w:rsidRPr="0053614E" w:rsidRDefault="003605DC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115. Какая сезонность характерна для псевдотуберкулеза</w:t>
      </w:r>
    </w:p>
    <w:p w:rsidR="003605DC" w:rsidRPr="0053614E" w:rsidRDefault="003605DC" w:rsidP="00936146">
      <w:pPr>
        <w:pStyle w:val="ab"/>
        <w:tabs>
          <w:tab w:val="left" w:pos="40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июль-август</w:t>
      </w:r>
    </w:p>
    <w:p w:rsidR="003605DC" w:rsidRPr="0053614E" w:rsidRDefault="003605DC" w:rsidP="00936146">
      <w:pPr>
        <w:pStyle w:val="ab"/>
        <w:tabs>
          <w:tab w:val="left" w:pos="40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февраль-май</w:t>
      </w:r>
    </w:p>
    <w:p w:rsidR="003605DC" w:rsidRPr="0053614E" w:rsidRDefault="003605DC" w:rsidP="00936146">
      <w:pPr>
        <w:pStyle w:val="ab"/>
        <w:tabs>
          <w:tab w:val="left" w:pos="40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май-июнь</w:t>
      </w:r>
    </w:p>
    <w:p w:rsidR="003605DC" w:rsidRPr="0053614E" w:rsidRDefault="003605DC" w:rsidP="00936146">
      <w:pPr>
        <w:pStyle w:val="ab"/>
        <w:tabs>
          <w:tab w:val="left" w:pos="40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август-сентябрь</w:t>
      </w:r>
    </w:p>
    <w:p w:rsidR="00760381" w:rsidRPr="0053614E" w:rsidRDefault="003605DC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сентябрь-октябрь</w:t>
      </w:r>
    </w:p>
    <w:p w:rsidR="009E1C9D" w:rsidRPr="0053614E" w:rsidRDefault="009E1C9D" w:rsidP="00936146">
      <w:pPr>
        <w:jc w:val="both"/>
        <w:rPr>
          <w:color w:val="000000"/>
          <w:szCs w:val="28"/>
        </w:rPr>
      </w:pPr>
    </w:p>
    <w:p w:rsidR="009E1C9D" w:rsidRPr="0053614E" w:rsidRDefault="009E1C9D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116. Какой механизм передачи реализуется при </w:t>
      </w:r>
      <w:proofErr w:type="spellStart"/>
      <w:r w:rsidRPr="0053614E">
        <w:rPr>
          <w:color w:val="000000"/>
          <w:szCs w:val="28"/>
        </w:rPr>
        <w:t>иерсиниозе</w:t>
      </w:r>
      <w:proofErr w:type="spellEnd"/>
    </w:p>
    <w:p w:rsidR="009E1C9D" w:rsidRPr="0053614E" w:rsidRDefault="009E1C9D" w:rsidP="00936146">
      <w:pPr>
        <w:pStyle w:val="ab"/>
        <w:tabs>
          <w:tab w:val="left" w:pos="421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фекально-оральный</w:t>
      </w:r>
    </w:p>
    <w:p w:rsidR="009E1C9D" w:rsidRPr="0053614E" w:rsidRDefault="009E1C9D" w:rsidP="00936146">
      <w:pPr>
        <w:pStyle w:val="ab"/>
        <w:tabs>
          <w:tab w:val="left" w:pos="421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контактный</w:t>
      </w:r>
    </w:p>
    <w:p w:rsidR="009E1C9D" w:rsidRPr="0053614E" w:rsidRDefault="009E1C9D" w:rsidP="00936146">
      <w:pPr>
        <w:pStyle w:val="ab"/>
        <w:tabs>
          <w:tab w:val="left" w:pos="421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трансмиссивный</w:t>
      </w:r>
    </w:p>
    <w:p w:rsidR="009E1C9D" w:rsidRPr="0053614E" w:rsidRDefault="009E1C9D" w:rsidP="00936146">
      <w:pPr>
        <w:pStyle w:val="ab"/>
        <w:tabs>
          <w:tab w:val="left" w:pos="421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воздушно-пылевой</w:t>
      </w:r>
    </w:p>
    <w:p w:rsidR="009E1C9D" w:rsidRPr="0053614E" w:rsidRDefault="009E1C9D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перкутанный</w:t>
      </w:r>
    </w:p>
    <w:p w:rsidR="009E1C9D" w:rsidRPr="0053614E" w:rsidRDefault="009E1C9D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9E1C9D" w:rsidRPr="0053614E" w:rsidRDefault="009E1C9D" w:rsidP="00936146">
      <w:pPr>
        <w:pStyle w:val="ab"/>
        <w:tabs>
          <w:tab w:val="left" w:pos="33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117. Кто может быть источником инфекции при </w:t>
      </w:r>
      <w:proofErr w:type="spellStart"/>
      <w:r w:rsidRPr="0053614E">
        <w:rPr>
          <w:color w:val="000000"/>
          <w:szCs w:val="28"/>
        </w:rPr>
        <w:t>иерсиниозе</w:t>
      </w:r>
      <w:proofErr w:type="spellEnd"/>
    </w:p>
    <w:p w:rsidR="009E1C9D" w:rsidRPr="0053614E" w:rsidRDefault="009E1C9D" w:rsidP="00936146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почва</w:t>
      </w:r>
    </w:p>
    <w:p w:rsidR="009E1C9D" w:rsidRPr="0053614E" w:rsidRDefault="009E1C9D" w:rsidP="00936146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домашние животные, дикие и синантропные грызуны</w:t>
      </w:r>
    </w:p>
    <w:p w:rsidR="009E1C9D" w:rsidRPr="0053614E" w:rsidRDefault="009E1C9D" w:rsidP="00936146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дикие животные</w:t>
      </w:r>
    </w:p>
    <w:p w:rsidR="00ED2ADC" w:rsidRPr="0053614E" w:rsidRDefault="009E1C9D" w:rsidP="00936146">
      <w:pPr>
        <w:pStyle w:val="ab"/>
        <w:tabs>
          <w:tab w:val="left" w:pos="260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птицы, крупный рогатый скот</w:t>
      </w:r>
    </w:p>
    <w:p w:rsidR="009E1C9D" w:rsidRPr="0053614E" w:rsidRDefault="009E1C9D" w:rsidP="00936146">
      <w:pPr>
        <w:jc w:val="both"/>
        <w:rPr>
          <w:color w:val="000000"/>
          <w:szCs w:val="28"/>
        </w:rPr>
      </w:pPr>
    </w:p>
    <w:p w:rsidR="009E1C9D" w:rsidRPr="0053614E" w:rsidRDefault="009E1C9D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118. К </w:t>
      </w:r>
      <w:proofErr w:type="spellStart"/>
      <w:r w:rsidRPr="0053614E">
        <w:rPr>
          <w:color w:val="000000"/>
          <w:szCs w:val="28"/>
        </w:rPr>
        <w:t>сапронозам</w:t>
      </w:r>
      <w:proofErr w:type="spellEnd"/>
      <w:r w:rsidRPr="0053614E">
        <w:rPr>
          <w:color w:val="000000"/>
          <w:szCs w:val="28"/>
        </w:rPr>
        <w:t xml:space="preserve"> относится</w:t>
      </w:r>
    </w:p>
    <w:p w:rsidR="009E1C9D" w:rsidRPr="0053614E" w:rsidRDefault="009E1C9D" w:rsidP="00936146">
      <w:pPr>
        <w:tabs>
          <w:tab w:val="left" w:pos="465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бруцеллез</w:t>
      </w:r>
    </w:p>
    <w:p w:rsidR="009E1C9D" w:rsidRPr="0053614E" w:rsidRDefault="009E1C9D" w:rsidP="00936146">
      <w:pPr>
        <w:tabs>
          <w:tab w:val="left" w:pos="465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легионеллез</w:t>
      </w:r>
    </w:p>
    <w:p w:rsidR="009E1C9D" w:rsidRPr="0053614E" w:rsidRDefault="009E1C9D" w:rsidP="00936146">
      <w:pPr>
        <w:tabs>
          <w:tab w:val="left" w:pos="465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лептоспироз</w:t>
      </w:r>
    </w:p>
    <w:p w:rsidR="009E1C9D" w:rsidRPr="0053614E" w:rsidRDefault="009E1C9D" w:rsidP="00936146">
      <w:pPr>
        <w:tabs>
          <w:tab w:val="left" w:pos="465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грипп</w:t>
      </w:r>
    </w:p>
    <w:p w:rsidR="009E1C9D" w:rsidRPr="0053614E" w:rsidRDefault="009E1C9D" w:rsidP="00936146">
      <w:pPr>
        <w:jc w:val="both"/>
        <w:rPr>
          <w:color w:val="000000"/>
          <w:szCs w:val="28"/>
        </w:rPr>
      </w:pPr>
    </w:p>
    <w:p w:rsidR="009E1C9D" w:rsidRPr="0053614E" w:rsidRDefault="009E1C9D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119. Пути заражения при легионеллёзе</w:t>
      </w:r>
    </w:p>
    <w:p w:rsidR="009E1C9D" w:rsidRPr="0053614E" w:rsidRDefault="009E1C9D" w:rsidP="00936146">
      <w:pPr>
        <w:pStyle w:val="ab"/>
        <w:tabs>
          <w:tab w:val="left" w:pos="43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воздушно-капельный</w:t>
      </w:r>
    </w:p>
    <w:p w:rsidR="009E1C9D" w:rsidRPr="0053614E" w:rsidRDefault="009E1C9D" w:rsidP="00936146">
      <w:pPr>
        <w:pStyle w:val="ab"/>
        <w:tabs>
          <w:tab w:val="left" w:pos="43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контактный</w:t>
      </w:r>
    </w:p>
    <w:p w:rsidR="009E1C9D" w:rsidRPr="0053614E" w:rsidRDefault="009E1C9D" w:rsidP="00936146">
      <w:pPr>
        <w:pStyle w:val="ab"/>
        <w:tabs>
          <w:tab w:val="left" w:pos="43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воздушно-пылевой</w:t>
      </w:r>
    </w:p>
    <w:p w:rsidR="009E1C9D" w:rsidRPr="0053614E" w:rsidRDefault="009E1C9D" w:rsidP="00936146">
      <w:pPr>
        <w:pStyle w:val="ab"/>
        <w:tabs>
          <w:tab w:val="left" w:pos="43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пищевой</w:t>
      </w:r>
    </w:p>
    <w:p w:rsidR="009E1C9D" w:rsidRPr="0053614E" w:rsidRDefault="009E1C9D" w:rsidP="00936146">
      <w:pPr>
        <w:pStyle w:val="ab"/>
        <w:tabs>
          <w:tab w:val="left" w:pos="43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контактно-бытовой</w:t>
      </w:r>
    </w:p>
    <w:p w:rsidR="009E1C9D" w:rsidRPr="0053614E" w:rsidRDefault="009E1C9D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</w:p>
    <w:p w:rsidR="009E1C9D" w:rsidRPr="0053614E" w:rsidRDefault="009E1C9D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120. Что не входит в мероприятия по профилактике псевдотуберкулеза</w:t>
      </w:r>
    </w:p>
    <w:p w:rsidR="009E1C9D" w:rsidRPr="0053614E" w:rsidRDefault="009E1C9D" w:rsidP="00936146">
      <w:pPr>
        <w:pStyle w:val="ab"/>
        <w:tabs>
          <w:tab w:val="left" w:pos="465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санитарно-гигиенические</w:t>
      </w:r>
    </w:p>
    <w:p w:rsidR="009E1C9D" w:rsidRPr="0053614E" w:rsidRDefault="009E1C9D" w:rsidP="00936146">
      <w:pPr>
        <w:pStyle w:val="ab"/>
        <w:tabs>
          <w:tab w:val="left" w:pos="465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санитарно-ветеринарные</w:t>
      </w:r>
    </w:p>
    <w:p w:rsidR="009E1C9D" w:rsidRPr="0053614E" w:rsidRDefault="009E1C9D" w:rsidP="00936146">
      <w:pPr>
        <w:pStyle w:val="ab"/>
        <w:tabs>
          <w:tab w:val="left" w:pos="465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иммунопрофилактика</w:t>
      </w:r>
    </w:p>
    <w:p w:rsidR="009E1C9D" w:rsidRPr="0053614E" w:rsidRDefault="009E1C9D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дератизация</w:t>
      </w:r>
    </w:p>
    <w:p w:rsidR="009E1C9D" w:rsidRPr="0053614E" w:rsidRDefault="009E1C9D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</w:p>
    <w:p w:rsidR="009E1C9D" w:rsidRPr="0053614E" w:rsidRDefault="009E1C9D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121. Заражение чумой человека от человека возможно при реализации механизма передачи</w:t>
      </w:r>
    </w:p>
    <w:p w:rsidR="009E1C9D" w:rsidRPr="0053614E" w:rsidRDefault="009E1C9D" w:rsidP="00936146">
      <w:pPr>
        <w:pStyle w:val="ab"/>
        <w:tabs>
          <w:tab w:val="left" w:pos="421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воздушно-капельного</w:t>
      </w:r>
    </w:p>
    <w:p w:rsidR="009E1C9D" w:rsidRPr="0053614E" w:rsidRDefault="009E1C9D" w:rsidP="00936146">
      <w:pPr>
        <w:pStyle w:val="ab"/>
        <w:tabs>
          <w:tab w:val="left" w:pos="421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контактно-бытового</w:t>
      </w:r>
    </w:p>
    <w:p w:rsidR="009E1C9D" w:rsidRPr="0053614E" w:rsidRDefault="009E1C9D" w:rsidP="00936146">
      <w:pPr>
        <w:pStyle w:val="ab"/>
        <w:tabs>
          <w:tab w:val="left" w:pos="421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фекально-орального</w:t>
      </w:r>
    </w:p>
    <w:p w:rsidR="009E1C9D" w:rsidRPr="0053614E" w:rsidRDefault="009E1C9D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трансмиссивного (укус клещами)</w:t>
      </w:r>
    </w:p>
    <w:p w:rsidR="009E1C9D" w:rsidRPr="0053614E" w:rsidRDefault="009E1C9D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</w:p>
    <w:p w:rsidR="009E1C9D" w:rsidRPr="0053614E" w:rsidRDefault="009E1C9D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122. Основными источниками чумной инфекции в </w:t>
      </w:r>
      <w:proofErr w:type="spellStart"/>
      <w:r w:rsidRPr="0053614E">
        <w:rPr>
          <w:color w:val="000000"/>
          <w:szCs w:val="28"/>
        </w:rPr>
        <w:t>россии</w:t>
      </w:r>
      <w:proofErr w:type="spellEnd"/>
      <w:r w:rsidRPr="0053614E">
        <w:rPr>
          <w:color w:val="000000"/>
          <w:szCs w:val="28"/>
        </w:rPr>
        <w:t xml:space="preserve"> являются</w:t>
      </w:r>
    </w:p>
    <w:p w:rsidR="009E1C9D" w:rsidRPr="0053614E" w:rsidRDefault="009E1C9D" w:rsidP="00936146">
      <w:pPr>
        <w:pStyle w:val="ab"/>
        <w:tabs>
          <w:tab w:val="left" w:pos="37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пищухи</w:t>
      </w:r>
    </w:p>
    <w:p w:rsidR="009E1C9D" w:rsidRPr="0053614E" w:rsidRDefault="009E1C9D" w:rsidP="00936146">
      <w:pPr>
        <w:pStyle w:val="ab"/>
        <w:tabs>
          <w:tab w:val="left" w:pos="37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зайцы</w:t>
      </w:r>
    </w:p>
    <w:p w:rsidR="009E1C9D" w:rsidRPr="0053614E" w:rsidRDefault="009E1C9D" w:rsidP="00936146">
      <w:pPr>
        <w:pStyle w:val="ab"/>
        <w:tabs>
          <w:tab w:val="left" w:pos="37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мелкие мышевидные грызуны</w:t>
      </w:r>
    </w:p>
    <w:p w:rsidR="009E1C9D" w:rsidRPr="0053614E" w:rsidRDefault="009E1C9D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крысы</w:t>
      </w:r>
    </w:p>
    <w:p w:rsidR="009E1C9D" w:rsidRPr="0053614E" w:rsidRDefault="009E1C9D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</w:p>
    <w:p w:rsidR="009E1C9D" w:rsidRPr="0053614E" w:rsidRDefault="009E1C9D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123. Основным источником инфекции при лихорадке </w:t>
      </w:r>
      <w:proofErr w:type="spellStart"/>
      <w:r w:rsidRPr="0053614E">
        <w:rPr>
          <w:color w:val="000000"/>
          <w:szCs w:val="28"/>
        </w:rPr>
        <w:t>марбург</w:t>
      </w:r>
      <w:proofErr w:type="spellEnd"/>
      <w:r w:rsidRPr="0053614E">
        <w:rPr>
          <w:color w:val="000000"/>
          <w:szCs w:val="28"/>
        </w:rPr>
        <w:t xml:space="preserve"> являются</w:t>
      </w:r>
    </w:p>
    <w:p w:rsidR="009E1C9D" w:rsidRPr="0053614E" w:rsidRDefault="009E1C9D" w:rsidP="00936146">
      <w:pPr>
        <w:pStyle w:val="ab"/>
        <w:tabs>
          <w:tab w:val="left" w:pos="40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обезьяны</w:t>
      </w:r>
    </w:p>
    <w:p w:rsidR="009E1C9D" w:rsidRPr="0053614E" w:rsidRDefault="009E1C9D" w:rsidP="00936146">
      <w:pPr>
        <w:pStyle w:val="ab"/>
        <w:tabs>
          <w:tab w:val="left" w:pos="40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копытные</w:t>
      </w:r>
    </w:p>
    <w:p w:rsidR="009E1C9D" w:rsidRPr="0053614E" w:rsidRDefault="009E1C9D" w:rsidP="00936146">
      <w:pPr>
        <w:pStyle w:val="ab"/>
        <w:tabs>
          <w:tab w:val="left" w:pos="40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птицы</w:t>
      </w:r>
    </w:p>
    <w:p w:rsidR="009E1C9D" w:rsidRPr="0053614E" w:rsidRDefault="009E1C9D" w:rsidP="00936146">
      <w:pPr>
        <w:pStyle w:val="ab"/>
        <w:tabs>
          <w:tab w:val="left" w:pos="406"/>
        </w:tabs>
        <w:spacing w:after="160" w:line="259" w:lineRule="auto"/>
        <w:ind w:left="39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грызуны</w:t>
      </w:r>
    </w:p>
    <w:p w:rsidR="009E1C9D" w:rsidRPr="0053614E" w:rsidRDefault="009E1C9D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плотоядные</w:t>
      </w:r>
    </w:p>
    <w:p w:rsidR="00927DD0" w:rsidRPr="0053614E" w:rsidRDefault="00927DD0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</w:p>
    <w:p w:rsidR="00927DD0" w:rsidRPr="0053614E" w:rsidRDefault="00927DD0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124. Экзотические инфекции – это</w:t>
      </w:r>
    </w:p>
    <w:p w:rsidR="00927DD0" w:rsidRPr="0053614E" w:rsidRDefault="00927DD0" w:rsidP="00936146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инфекционные болезни, несвойственные данной местности</w:t>
      </w:r>
    </w:p>
    <w:p w:rsidR="00927DD0" w:rsidRPr="0053614E" w:rsidRDefault="00927DD0" w:rsidP="00936146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инфекционные болезни, свойственные данной местности</w:t>
      </w:r>
    </w:p>
    <w:p w:rsidR="00927DD0" w:rsidRPr="0053614E" w:rsidRDefault="00927DD0" w:rsidP="00936146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инфекционные вирусные болезни, распространяемые членистоногими</w:t>
      </w:r>
    </w:p>
    <w:p w:rsidR="00927DD0" w:rsidRPr="0053614E" w:rsidRDefault="00927DD0" w:rsidP="00936146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</w:p>
    <w:p w:rsidR="00927DD0" w:rsidRPr="0053614E" w:rsidRDefault="00927DD0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125. Экзотические инфекции – это</w:t>
      </w:r>
    </w:p>
    <w:p w:rsidR="00927DD0" w:rsidRPr="0053614E" w:rsidRDefault="00927DD0" w:rsidP="00936146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инфекционные болезни, несвойственные данной местности</w:t>
      </w:r>
    </w:p>
    <w:p w:rsidR="00927DD0" w:rsidRPr="0053614E" w:rsidRDefault="00927DD0" w:rsidP="00936146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инфекционные болезни, свойственные данной местности</w:t>
      </w:r>
    </w:p>
    <w:p w:rsidR="00927DD0" w:rsidRPr="0053614E" w:rsidRDefault="00927DD0" w:rsidP="00936146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инфекционные вирусные болезни, распространяемые членистоногими</w:t>
      </w:r>
    </w:p>
    <w:p w:rsidR="00927DD0" w:rsidRPr="0053614E" w:rsidRDefault="00927DD0" w:rsidP="00936146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</w:p>
    <w:p w:rsidR="00927DD0" w:rsidRPr="0053614E" w:rsidRDefault="00927DD0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126. В комплексе мероприятий по ликвидации очагов и вспышек </w:t>
      </w:r>
      <w:proofErr w:type="spellStart"/>
      <w:r w:rsidRPr="0053614E">
        <w:rPr>
          <w:color w:val="000000"/>
          <w:szCs w:val="28"/>
        </w:rPr>
        <w:t>шигеллезов</w:t>
      </w:r>
      <w:proofErr w:type="spellEnd"/>
      <w:r w:rsidRPr="0053614E">
        <w:rPr>
          <w:color w:val="000000"/>
          <w:szCs w:val="28"/>
        </w:rPr>
        <w:t xml:space="preserve"> ведущая роль принадлежит</w:t>
      </w:r>
    </w:p>
    <w:p w:rsidR="00927DD0" w:rsidRPr="0053614E" w:rsidRDefault="00927DD0" w:rsidP="00936146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активной иммунизации групп риска</w:t>
      </w:r>
    </w:p>
    <w:p w:rsidR="00927DD0" w:rsidRPr="0053614E" w:rsidRDefault="00927DD0" w:rsidP="00936146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фагопрофилактике.</w:t>
      </w:r>
    </w:p>
    <w:p w:rsidR="00927DD0" w:rsidRPr="0053614E" w:rsidRDefault="00927DD0" w:rsidP="00936146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мерам по нейтрализации источников инфекции /госпитализация больных/</w:t>
      </w:r>
    </w:p>
    <w:p w:rsidR="00927DD0" w:rsidRPr="0053614E" w:rsidRDefault="00927DD0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</w:p>
    <w:p w:rsidR="005E5DD6" w:rsidRPr="0053614E" w:rsidRDefault="005E5DD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127. Человек представляет опасность для окружающих в инкубационном периоде при</w:t>
      </w:r>
    </w:p>
    <w:p w:rsidR="005E5DD6" w:rsidRPr="0053614E" w:rsidRDefault="005E5DD6" w:rsidP="00936146">
      <w:pPr>
        <w:pStyle w:val="ab"/>
        <w:tabs>
          <w:tab w:val="left" w:pos="391"/>
        </w:tabs>
        <w:suppressAutoHyphens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брюшном тифе</w:t>
      </w:r>
    </w:p>
    <w:p w:rsidR="005E5DD6" w:rsidRPr="0053614E" w:rsidRDefault="005E5DD6" w:rsidP="00936146">
      <w:pPr>
        <w:pStyle w:val="ab"/>
        <w:tabs>
          <w:tab w:val="left" w:pos="391"/>
        </w:tabs>
        <w:suppressAutoHyphens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вирусном гепатите "А"</w:t>
      </w:r>
    </w:p>
    <w:p w:rsidR="005E5DD6" w:rsidRPr="0053614E" w:rsidRDefault="005E5DD6" w:rsidP="00936146">
      <w:pPr>
        <w:pStyle w:val="ab"/>
        <w:tabs>
          <w:tab w:val="left" w:pos="391"/>
        </w:tabs>
        <w:suppressAutoHyphens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сальмонеллезах</w:t>
      </w:r>
    </w:p>
    <w:p w:rsidR="005E5DD6" w:rsidRPr="0053614E" w:rsidRDefault="005E5DD6" w:rsidP="00936146">
      <w:pPr>
        <w:pStyle w:val="ab"/>
        <w:tabs>
          <w:tab w:val="left" w:pos="391"/>
        </w:tabs>
        <w:suppressAutoHyphens/>
        <w:spacing w:after="160" w:line="259" w:lineRule="auto"/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lastRenderedPageBreak/>
        <w:t>иерсиниозе</w:t>
      </w:r>
      <w:proofErr w:type="spellEnd"/>
    </w:p>
    <w:p w:rsidR="005E5DD6" w:rsidRPr="0053614E" w:rsidRDefault="005E5DD6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псевдотуберкулезе</w:t>
      </w:r>
    </w:p>
    <w:p w:rsidR="005E5DD6" w:rsidRPr="0053614E" w:rsidRDefault="005E5DD6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</w:p>
    <w:p w:rsidR="005E5DD6" w:rsidRPr="0053614E" w:rsidRDefault="005E5DD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128. Ограниченная восприимчивость человека отмечается к следующим инфекциям</w:t>
      </w:r>
    </w:p>
    <w:p w:rsidR="005E5DD6" w:rsidRPr="0053614E" w:rsidRDefault="005E5DD6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крымская геморрагическая лихорадка</w:t>
      </w:r>
    </w:p>
    <w:p w:rsidR="005E5DD6" w:rsidRPr="0053614E" w:rsidRDefault="005E5DD6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ящур</w:t>
      </w:r>
    </w:p>
    <w:p w:rsidR="005E5DD6" w:rsidRPr="0053614E" w:rsidRDefault="005E5DD6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чума</w:t>
      </w:r>
    </w:p>
    <w:p w:rsidR="005E5DD6" w:rsidRPr="0053614E" w:rsidRDefault="005E5DD6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желтая лихорадка</w:t>
      </w:r>
    </w:p>
    <w:p w:rsidR="005E5DD6" w:rsidRPr="0053614E" w:rsidRDefault="005E5DD6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геморрагическая лихорадка </w:t>
      </w:r>
      <w:proofErr w:type="spellStart"/>
      <w:r w:rsidRPr="0053614E">
        <w:rPr>
          <w:color w:val="000000"/>
          <w:szCs w:val="28"/>
        </w:rPr>
        <w:t>Ласса</w:t>
      </w:r>
      <w:proofErr w:type="spellEnd"/>
    </w:p>
    <w:p w:rsidR="00927DD0" w:rsidRPr="0053614E" w:rsidRDefault="00927DD0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</w:p>
    <w:p w:rsidR="007725E6" w:rsidRPr="0053614E" w:rsidRDefault="007725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129. Вертикальный механизм передачи инфекции имеет место при</w:t>
      </w:r>
    </w:p>
    <w:p w:rsidR="007725E6" w:rsidRPr="0053614E" w:rsidRDefault="007725E6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листериозе</w:t>
      </w:r>
      <w:proofErr w:type="spellEnd"/>
    </w:p>
    <w:p w:rsidR="007725E6" w:rsidRPr="0053614E" w:rsidRDefault="007725E6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гемморагической</w:t>
      </w:r>
      <w:proofErr w:type="spellEnd"/>
      <w:r w:rsidRPr="0053614E">
        <w:rPr>
          <w:color w:val="000000"/>
          <w:szCs w:val="28"/>
        </w:rPr>
        <w:t xml:space="preserve"> лихорадке с почечным синдромом</w:t>
      </w:r>
    </w:p>
    <w:p w:rsidR="007725E6" w:rsidRPr="0053614E" w:rsidRDefault="007725E6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брюшном тифе</w:t>
      </w:r>
    </w:p>
    <w:p w:rsidR="007725E6" w:rsidRPr="0053614E" w:rsidRDefault="007725E6" w:rsidP="00936146">
      <w:pPr>
        <w:pStyle w:val="ab"/>
        <w:tabs>
          <w:tab w:val="left" w:pos="331"/>
        </w:tabs>
        <w:spacing w:after="160" w:line="259" w:lineRule="auto"/>
        <w:ind w:left="-23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стафилококкозах</w:t>
      </w:r>
      <w:proofErr w:type="spellEnd"/>
    </w:p>
    <w:p w:rsidR="007725E6" w:rsidRPr="0053614E" w:rsidRDefault="007725E6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сальмонеллезах</w:t>
      </w:r>
    </w:p>
    <w:p w:rsidR="00ED2ADC" w:rsidRPr="0053614E" w:rsidRDefault="00ED2ADC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</w:p>
    <w:p w:rsidR="007725E6" w:rsidRPr="0053614E" w:rsidRDefault="007725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130. Какой из механизмов передачи имеет место при кишечных инфекциях</w:t>
      </w:r>
    </w:p>
    <w:p w:rsidR="007725E6" w:rsidRPr="0053614E" w:rsidRDefault="007725E6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аэрогенный</w:t>
      </w:r>
    </w:p>
    <w:p w:rsidR="007725E6" w:rsidRPr="0053614E" w:rsidRDefault="007725E6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трансмиссивный</w:t>
      </w:r>
    </w:p>
    <w:p w:rsidR="007725E6" w:rsidRPr="0053614E" w:rsidRDefault="007725E6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фекально-оральный</w:t>
      </w:r>
    </w:p>
    <w:p w:rsidR="007725E6" w:rsidRPr="0053614E" w:rsidRDefault="007725E6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контактный</w:t>
      </w:r>
    </w:p>
    <w:p w:rsidR="007725E6" w:rsidRPr="0053614E" w:rsidRDefault="007725E6" w:rsidP="00936146">
      <w:pPr>
        <w:jc w:val="both"/>
        <w:rPr>
          <w:i/>
        </w:rPr>
      </w:pPr>
    </w:p>
    <w:p w:rsidR="007725E6" w:rsidRPr="0053614E" w:rsidRDefault="007725E6" w:rsidP="00936146">
      <w:pPr>
        <w:contextualSpacing/>
        <w:jc w:val="both"/>
        <w:rPr>
          <w:color w:val="000000"/>
          <w:szCs w:val="28"/>
        </w:rPr>
      </w:pPr>
      <w:r w:rsidRPr="0053614E">
        <w:t xml:space="preserve">131. </w:t>
      </w:r>
      <w:r w:rsidRPr="0053614E">
        <w:rPr>
          <w:color w:val="000000"/>
          <w:szCs w:val="28"/>
        </w:rPr>
        <w:t>Источником инфекции при антропонозах являются</w:t>
      </w:r>
    </w:p>
    <w:p w:rsidR="007725E6" w:rsidRPr="0053614E" w:rsidRDefault="007725E6" w:rsidP="00936146">
      <w:pPr>
        <w:pStyle w:val="ab"/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зараженные люди</w:t>
      </w:r>
    </w:p>
    <w:p w:rsidR="007725E6" w:rsidRPr="0053614E" w:rsidRDefault="007725E6" w:rsidP="00936146">
      <w:pPr>
        <w:pStyle w:val="ab"/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зараженные животные</w:t>
      </w:r>
    </w:p>
    <w:p w:rsidR="007725E6" w:rsidRPr="0053614E" w:rsidRDefault="007725E6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зараженные переносчики</w:t>
      </w:r>
    </w:p>
    <w:p w:rsidR="007725E6" w:rsidRPr="0053614E" w:rsidRDefault="007725E6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зараженные объекты окружающей среды</w:t>
      </w:r>
    </w:p>
    <w:p w:rsidR="007725E6" w:rsidRPr="0053614E" w:rsidRDefault="007725E6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7725E6" w:rsidRPr="0053614E" w:rsidRDefault="007725E6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132. Источник возбудителя инфекции – это</w:t>
      </w:r>
    </w:p>
    <w:p w:rsidR="007725E6" w:rsidRPr="0053614E" w:rsidRDefault="007725E6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любые объекты, на которых обнаружен возбудитель</w:t>
      </w:r>
    </w:p>
    <w:p w:rsidR="007725E6" w:rsidRPr="0053614E" w:rsidRDefault="007725E6" w:rsidP="00936146">
      <w:pPr>
        <w:pStyle w:val="ab"/>
        <w:tabs>
          <w:tab w:val="left" w:pos="260"/>
        </w:tabs>
        <w:suppressAutoHyphens/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живой зараженный организм человека или животного</w:t>
      </w:r>
    </w:p>
    <w:p w:rsidR="007725E6" w:rsidRPr="0053614E" w:rsidRDefault="007725E6" w:rsidP="00936146">
      <w:pPr>
        <w:pStyle w:val="ab"/>
        <w:tabs>
          <w:tab w:val="left" w:pos="260"/>
        </w:tabs>
        <w:suppressAutoHyphens/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любая среда, в которой возбудитель сохраняется длительный срок</w:t>
      </w:r>
    </w:p>
    <w:p w:rsidR="007725E6" w:rsidRPr="0053614E" w:rsidRDefault="007725E6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переносчики, в которых возбудитель сохраняется и размножается</w:t>
      </w:r>
    </w:p>
    <w:p w:rsidR="007725E6" w:rsidRPr="0053614E" w:rsidRDefault="007725E6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7725E6" w:rsidRPr="0053614E" w:rsidRDefault="007725E6" w:rsidP="00936146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133. Резервуар возбудителя инфекции — это</w:t>
      </w:r>
    </w:p>
    <w:p w:rsidR="007725E6" w:rsidRPr="0053614E" w:rsidRDefault="007725E6" w:rsidP="00936146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зараженные биотические и абиотические объекты (живые и неживые), являющиеся естественной средой обитания возбудителя и обеспечивающие существование его в природе</w:t>
      </w:r>
    </w:p>
    <w:p w:rsidR="007725E6" w:rsidRPr="0053614E" w:rsidRDefault="007725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зараженный организм человека или животного, являющийся естественной средой обитания возбудителя и обеспечивающий существование его в природе</w:t>
      </w:r>
    </w:p>
    <w:p w:rsidR="007725E6" w:rsidRPr="0053614E" w:rsidRDefault="007725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транзиторные </w:t>
      </w:r>
      <w:proofErr w:type="spellStart"/>
      <w:r w:rsidRPr="0053614E">
        <w:rPr>
          <w:color w:val="000000"/>
          <w:szCs w:val="28"/>
        </w:rPr>
        <w:t>бактерионосители</w:t>
      </w:r>
      <w:proofErr w:type="spellEnd"/>
    </w:p>
    <w:p w:rsidR="007725E6" w:rsidRPr="0053614E" w:rsidRDefault="007725E6" w:rsidP="00936146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 xml:space="preserve">хронические </w:t>
      </w:r>
      <w:proofErr w:type="spellStart"/>
      <w:r w:rsidRPr="0053614E">
        <w:rPr>
          <w:color w:val="000000"/>
          <w:szCs w:val="28"/>
        </w:rPr>
        <w:t>бактерионосители</w:t>
      </w:r>
      <w:proofErr w:type="spellEnd"/>
    </w:p>
    <w:p w:rsidR="00A97697" w:rsidRPr="0053614E" w:rsidRDefault="00A97697" w:rsidP="00936146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</w:p>
    <w:p w:rsidR="00A97697" w:rsidRPr="0053614E" w:rsidRDefault="00A97697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134. Трансмиссивный механизм передачи возбудителя означает распространение их</w:t>
      </w:r>
    </w:p>
    <w:p w:rsidR="00A97697" w:rsidRPr="0053614E" w:rsidRDefault="00A97697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воздухом</w:t>
      </w:r>
    </w:p>
    <w:p w:rsidR="00A97697" w:rsidRPr="0053614E" w:rsidRDefault="00A97697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живыми переносчиками</w:t>
      </w:r>
    </w:p>
    <w:p w:rsidR="00A97697" w:rsidRPr="0053614E" w:rsidRDefault="00A97697" w:rsidP="00936146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предметами окружающей среды</w:t>
      </w:r>
    </w:p>
    <w:p w:rsidR="006404D2" w:rsidRPr="0053614E" w:rsidRDefault="006404D2" w:rsidP="00936146">
      <w:pPr>
        <w:jc w:val="both"/>
      </w:pPr>
    </w:p>
    <w:p w:rsidR="00A97697" w:rsidRPr="0053614E" w:rsidRDefault="00A97697" w:rsidP="00936146">
      <w:pPr>
        <w:contextualSpacing/>
        <w:jc w:val="both"/>
        <w:rPr>
          <w:color w:val="000000"/>
          <w:szCs w:val="28"/>
        </w:rPr>
      </w:pPr>
      <w:r w:rsidRPr="0053614E">
        <w:t xml:space="preserve">135. </w:t>
      </w:r>
      <w:r w:rsidRPr="0053614E">
        <w:rPr>
          <w:color w:val="000000"/>
          <w:szCs w:val="28"/>
        </w:rPr>
        <w:t>Из предложенного перечня выберите естественные варианты механизма передачи возбудителя</w:t>
      </w:r>
    </w:p>
    <w:p w:rsidR="00A97697" w:rsidRPr="0053614E" w:rsidRDefault="00A97697" w:rsidP="00936146">
      <w:pPr>
        <w:pStyle w:val="ab"/>
        <w:spacing w:after="160" w:line="259" w:lineRule="auto"/>
        <w:ind w:left="337" w:hanging="337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трансмиссивный</w:t>
      </w:r>
    </w:p>
    <w:p w:rsidR="00A97697" w:rsidRPr="0053614E" w:rsidRDefault="00A97697" w:rsidP="00936146">
      <w:pPr>
        <w:pStyle w:val="ab"/>
        <w:spacing w:after="160" w:line="259" w:lineRule="auto"/>
        <w:ind w:left="337" w:hanging="337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пищевой</w:t>
      </w:r>
    </w:p>
    <w:p w:rsidR="00A97697" w:rsidRPr="0053614E" w:rsidRDefault="00A97697" w:rsidP="00936146">
      <w:pPr>
        <w:pStyle w:val="ab"/>
        <w:spacing w:after="160" w:line="259" w:lineRule="auto"/>
        <w:ind w:left="337" w:hanging="337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контактный</w:t>
      </w:r>
    </w:p>
    <w:p w:rsidR="008E30C7" w:rsidRPr="0053614E" w:rsidRDefault="00A97697" w:rsidP="00936146">
      <w:pPr>
        <w:pStyle w:val="ab"/>
        <w:spacing w:after="160" w:line="259" w:lineRule="auto"/>
        <w:ind w:left="337" w:hanging="337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инструментальный</w:t>
      </w:r>
    </w:p>
    <w:p w:rsidR="008E30C7" w:rsidRPr="0053614E" w:rsidRDefault="008E30C7" w:rsidP="00936146">
      <w:pPr>
        <w:pStyle w:val="ab"/>
        <w:spacing w:after="160" w:line="259" w:lineRule="auto"/>
        <w:ind w:left="337" w:hanging="337"/>
        <w:jc w:val="both"/>
        <w:rPr>
          <w:color w:val="000000"/>
          <w:szCs w:val="28"/>
        </w:rPr>
      </w:pPr>
    </w:p>
    <w:p w:rsidR="008E30C7" w:rsidRPr="0053614E" w:rsidRDefault="00A97697" w:rsidP="00936146">
      <w:pPr>
        <w:pStyle w:val="ab"/>
        <w:spacing w:after="160" w:line="259" w:lineRule="auto"/>
        <w:ind w:left="337" w:hanging="337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136. </w:t>
      </w:r>
      <w:r w:rsidR="008E30C7" w:rsidRPr="0053614E">
        <w:rPr>
          <w:color w:val="000000"/>
          <w:szCs w:val="28"/>
        </w:rPr>
        <w:t>Под воздействием урбанизации значительно увеличилась заболеваемость</w:t>
      </w:r>
    </w:p>
    <w:p w:rsidR="008E30C7" w:rsidRPr="0053614E" w:rsidRDefault="008E30C7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брюшным тифом</w:t>
      </w:r>
    </w:p>
    <w:p w:rsidR="008E30C7" w:rsidRPr="0053614E" w:rsidRDefault="008E30C7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другими сальмонеллезами</w:t>
      </w:r>
    </w:p>
    <w:p w:rsidR="008E30C7" w:rsidRPr="0053614E" w:rsidRDefault="008E30C7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сыпным тифом</w:t>
      </w:r>
    </w:p>
    <w:p w:rsidR="008E30C7" w:rsidRPr="0053614E" w:rsidRDefault="008E30C7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лихорадкой Q</w:t>
      </w:r>
    </w:p>
    <w:p w:rsidR="00C67079" w:rsidRPr="0053614E" w:rsidRDefault="008E30C7" w:rsidP="00936146">
      <w:pPr>
        <w:pStyle w:val="ab"/>
        <w:spacing w:after="160" w:line="259" w:lineRule="auto"/>
        <w:ind w:left="337" w:hanging="337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клещевым сыпным тифом</w:t>
      </w:r>
    </w:p>
    <w:p w:rsidR="00C67079" w:rsidRPr="0053614E" w:rsidRDefault="00C67079" w:rsidP="00936146">
      <w:pPr>
        <w:pStyle w:val="ab"/>
        <w:spacing w:after="160" w:line="259" w:lineRule="auto"/>
        <w:ind w:left="337" w:hanging="337"/>
        <w:jc w:val="both"/>
        <w:rPr>
          <w:color w:val="000000"/>
          <w:szCs w:val="28"/>
        </w:rPr>
      </w:pPr>
    </w:p>
    <w:p w:rsidR="00C67079" w:rsidRPr="0053614E" w:rsidRDefault="008E30C7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137. </w:t>
      </w:r>
      <w:r w:rsidR="00C67079" w:rsidRPr="0053614E">
        <w:rPr>
          <w:color w:val="000000"/>
          <w:szCs w:val="28"/>
        </w:rPr>
        <w:t>Человек представляет опасность для окружающих в инкубационном периоде при</w:t>
      </w:r>
    </w:p>
    <w:p w:rsidR="00C67079" w:rsidRPr="0053614E" w:rsidRDefault="00C67079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брюшном тифе</w:t>
      </w:r>
    </w:p>
    <w:p w:rsidR="00C67079" w:rsidRPr="0053614E" w:rsidRDefault="00C67079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вирусном гепатите "А"</w:t>
      </w:r>
    </w:p>
    <w:p w:rsidR="00C67079" w:rsidRPr="0053614E" w:rsidRDefault="00C67079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сальмонеллезах</w:t>
      </w:r>
    </w:p>
    <w:p w:rsidR="00C67079" w:rsidRPr="0053614E" w:rsidRDefault="00C67079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иерсиниозе</w:t>
      </w:r>
      <w:proofErr w:type="spellEnd"/>
    </w:p>
    <w:p w:rsidR="0067302E" w:rsidRPr="0053614E" w:rsidRDefault="00C67079" w:rsidP="00936146">
      <w:pPr>
        <w:pStyle w:val="ab"/>
        <w:spacing w:after="160" w:line="259" w:lineRule="auto"/>
        <w:ind w:left="337" w:hanging="337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псевдотуберкулезе</w:t>
      </w:r>
    </w:p>
    <w:p w:rsidR="0067302E" w:rsidRPr="0053614E" w:rsidRDefault="0067302E" w:rsidP="00936146">
      <w:pPr>
        <w:pStyle w:val="ab"/>
        <w:spacing w:after="160" w:line="259" w:lineRule="auto"/>
        <w:ind w:left="337" w:hanging="337"/>
        <w:jc w:val="both"/>
        <w:rPr>
          <w:color w:val="000000"/>
          <w:szCs w:val="28"/>
        </w:rPr>
      </w:pPr>
    </w:p>
    <w:p w:rsidR="0067302E" w:rsidRPr="0053614E" w:rsidRDefault="00C67079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138. </w:t>
      </w:r>
      <w:proofErr w:type="spellStart"/>
      <w:r w:rsidR="0067302E" w:rsidRPr="0053614E">
        <w:rPr>
          <w:szCs w:val="28"/>
        </w:rPr>
        <w:t>Артифициальный</w:t>
      </w:r>
      <w:proofErr w:type="spellEnd"/>
      <w:r w:rsidR="0067302E" w:rsidRPr="0053614E">
        <w:rPr>
          <w:szCs w:val="28"/>
        </w:rPr>
        <w:t xml:space="preserve"> механизм передачи действует при</w:t>
      </w:r>
    </w:p>
    <w:p w:rsidR="0067302E" w:rsidRPr="0053614E" w:rsidRDefault="0067302E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вирусном гепатите "А"</w:t>
      </w:r>
    </w:p>
    <w:p w:rsidR="0067302E" w:rsidRPr="0053614E" w:rsidRDefault="0067302E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вирусном гепатите "В"</w:t>
      </w:r>
    </w:p>
    <w:p w:rsidR="0067302E" w:rsidRPr="0053614E" w:rsidRDefault="0067302E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боррелиозе</w:t>
      </w:r>
      <w:proofErr w:type="spellEnd"/>
    </w:p>
    <w:p w:rsidR="0067302E" w:rsidRPr="0053614E" w:rsidRDefault="0067302E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туляремии</w:t>
      </w:r>
    </w:p>
    <w:p w:rsidR="0067302E" w:rsidRPr="0053614E" w:rsidRDefault="0067302E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дизентерии</w:t>
      </w:r>
    </w:p>
    <w:p w:rsidR="0067302E" w:rsidRPr="0053614E" w:rsidRDefault="0067302E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</w:p>
    <w:p w:rsidR="0067302E" w:rsidRPr="0053614E" w:rsidRDefault="0067302E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139. К мерам по нейтрализации источников инфекции не относятся</w:t>
      </w:r>
    </w:p>
    <w:p w:rsidR="0067302E" w:rsidRPr="0053614E" w:rsidRDefault="0067302E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изоляция в домашних условиях</w:t>
      </w:r>
    </w:p>
    <w:p w:rsidR="0067302E" w:rsidRPr="0053614E" w:rsidRDefault="0067302E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изоляция в изоляторе</w:t>
      </w:r>
    </w:p>
    <w:p w:rsidR="0067302E" w:rsidRPr="0053614E" w:rsidRDefault="0067302E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обсервация</w:t>
      </w:r>
    </w:p>
    <w:p w:rsidR="0067302E" w:rsidRPr="0053614E" w:rsidRDefault="0067302E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ограничительные мероприятия</w:t>
      </w:r>
    </w:p>
    <w:p w:rsidR="0067302E" w:rsidRPr="0053614E" w:rsidRDefault="0067302E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lastRenderedPageBreak/>
        <w:t>гаммаглобулинопрофилактика</w:t>
      </w:r>
      <w:proofErr w:type="spellEnd"/>
    </w:p>
    <w:p w:rsidR="0067302E" w:rsidRPr="0053614E" w:rsidRDefault="0067302E" w:rsidP="00936146">
      <w:pPr>
        <w:jc w:val="both"/>
        <w:rPr>
          <w:color w:val="000000"/>
          <w:szCs w:val="28"/>
        </w:rPr>
      </w:pPr>
    </w:p>
    <w:p w:rsidR="0067302E" w:rsidRPr="0053614E" w:rsidRDefault="0067302E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140. Укажите мероприятия, направленные на источник инфекции</w:t>
      </w:r>
    </w:p>
    <w:p w:rsidR="0067302E" w:rsidRPr="0053614E" w:rsidRDefault="0067302E" w:rsidP="00936146">
      <w:pPr>
        <w:pStyle w:val="ab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санитарно-гигиенические</w:t>
      </w:r>
    </w:p>
    <w:p w:rsidR="0067302E" w:rsidRPr="0053614E" w:rsidRDefault="0067302E" w:rsidP="00936146">
      <w:pPr>
        <w:pStyle w:val="ab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дезинфекция</w:t>
      </w:r>
    </w:p>
    <w:p w:rsidR="0067302E" w:rsidRPr="0053614E" w:rsidRDefault="0067302E" w:rsidP="00936146">
      <w:pPr>
        <w:pStyle w:val="ab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учет и регистрация инфекционных больных</w:t>
      </w:r>
    </w:p>
    <w:p w:rsidR="0067302E" w:rsidRPr="0053614E" w:rsidRDefault="0067302E" w:rsidP="00936146">
      <w:pPr>
        <w:pStyle w:val="ab"/>
        <w:tabs>
          <w:tab w:val="left" w:pos="376"/>
        </w:tabs>
        <w:ind w:left="-23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режимно</w:t>
      </w:r>
      <w:proofErr w:type="spellEnd"/>
      <w:r w:rsidRPr="0053614E">
        <w:rPr>
          <w:color w:val="000000"/>
          <w:szCs w:val="28"/>
        </w:rPr>
        <w:t>-ограничительные мероприятия</w:t>
      </w:r>
    </w:p>
    <w:p w:rsidR="0067302E" w:rsidRPr="0053614E" w:rsidRDefault="0067302E" w:rsidP="00936146">
      <w:pPr>
        <w:pStyle w:val="ab"/>
        <w:tabs>
          <w:tab w:val="left" w:pos="376"/>
        </w:tabs>
        <w:ind w:left="-23"/>
        <w:jc w:val="both"/>
        <w:rPr>
          <w:color w:val="000000"/>
          <w:szCs w:val="28"/>
        </w:rPr>
      </w:pPr>
    </w:p>
    <w:p w:rsidR="0067302E" w:rsidRPr="0053614E" w:rsidRDefault="0067302E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141. При зоонозах на разрыв механизма передачи направлены мероприятия</w:t>
      </w:r>
    </w:p>
    <w:p w:rsidR="0067302E" w:rsidRPr="0053614E" w:rsidRDefault="0067302E" w:rsidP="00936146">
      <w:pPr>
        <w:pStyle w:val="ab"/>
        <w:tabs>
          <w:tab w:val="left" w:pos="39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эпизоотологическое наблюдение в природных очагах</w:t>
      </w:r>
    </w:p>
    <w:p w:rsidR="0067302E" w:rsidRPr="0053614E" w:rsidRDefault="0067302E" w:rsidP="00936146">
      <w:pPr>
        <w:pStyle w:val="ab"/>
        <w:tabs>
          <w:tab w:val="left" w:pos="39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профилактическая дератизация</w:t>
      </w:r>
    </w:p>
    <w:p w:rsidR="0067302E" w:rsidRPr="0053614E" w:rsidRDefault="0067302E" w:rsidP="00936146">
      <w:pPr>
        <w:pStyle w:val="ab"/>
        <w:tabs>
          <w:tab w:val="left" w:pos="39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вакцинация профессиональных групп населения</w:t>
      </w:r>
    </w:p>
    <w:p w:rsidR="0067302E" w:rsidRPr="0053614E" w:rsidRDefault="0067302E" w:rsidP="00936146">
      <w:pPr>
        <w:pStyle w:val="ab"/>
        <w:tabs>
          <w:tab w:val="left" w:pos="391"/>
        </w:tabs>
        <w:ind w:left="-23"/>
        <w:jc w:val="both"/>
        <w:rPr>
          <w:color w:val="000000"/>
          <w:szCs w:val="28"/>
        </w:rPr>
      </w:pPr>
    </w:p>
    <w:p w:rsidR="0067302E" w:rsidRPr="0053614E" w:rsidRDefault="0067302E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142. </w:t>
      </w:r>
      <w:r w:rsidRPr="0053614E">
        <w:rPr>
          <w:szCs w:val="28"/>
        </w:rPr>
        <w:t>Диспансерное наблюдение устанавливается за</w:t>
      </w:r>
    </w:p>
    <w:p w:rsidR="0067302E" w:rsidRPr="0053614E" w:rsidRDefault="0067302E" w:rsidP="00936146">
      <w:pPr>
        <w:pStyle w:val="ab"/>
        <w:tabs>
          <w:tab w:val="left" w:pos="37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контактными лицами в эпидемическом очаге коклюша</w:t>
      </w:r>
    </w:p>
    <w:p w:rsidR="0067302E" w:rsidRPr="0053614E" w:rsidRDefault="0067302E" w:rsidP="00936146">
      <w:pPr>
        <w:pStyle w:val="ab"/>
        <w:tabs>
          <w:tab w:val="left" w:pos="376"/>
        </w:tabs>
        <w:ind w:left="-23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бактерионосителем</w:t>
      </w:r>
      <w:proofErr w:type="spellEnd"/>
      <w:r w:rsidRPr="0053614E">
        <w:rPr>
          <w:color w:val="000000"/>
          <w:szCs w:val="28"/>
        </w:rPr>
        <w:t xml:space="preserve"> брюшного тифа</w:t>
      </w:r>
    </w:p>
    <w:p w:rsidR="0067302E" w:rsidRPr="0053614E" w:rsidRDefault="0067302E" w:rsidP="00936146">
      <w:pPr>
        <w:pStyle w:val="ab"/>
        <w:tabs>
          <w:tab w:val="left" w:pos="37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инфекционным больным в разгар заболевания корью</w:t>
      </w:r>
    </w:p>
    <w:p w:rsidR="0067302E" w:rsidRPr="0053614E" w:rsidRDefault="0067302E" w:rsidP="00936146">
      <w:pPr>
        <w:pStyle w:val="ab"/>
        <w:tabs>
          <w:tab w:val="left" w:pos="376"/>
        </w:tabs>
        <w:ind w:left="-23"/>
        <w:jc w:val="both"/>
        <w:rPr>
          <w:color w:val="000000"/>
          <w:szCs w:val="28"/>
        </w:rPr>
      </w:pPr>
    </w:p>
    <w:p w:rsidR="0067302E" w:rsidRPr="0053614E" w:rsidRDefault="0067302E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143. К инфекциям, управляемым санитарно-гигиеническими мероприятиями относятся</w:t>
      </w:r>
    </w:p>
    <w:p w:rsidR="0067302E" w:rsidRPr="0053614E" w:rsidRDefault="0067302E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брюшной тиф</w:t>
      </w:r>
    </w:p>
    <w:p w:rsidR="0067302E" w:rsidRPr="0053614E" w:rsidRDefault="0067302E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гепатит В</w:t>
      </w:r>
    </w:p>
    <w:p w:rsidR="0067302E" w:rsidRPr="0053614E" w:rsidRDefault="0067302E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коклюш</w:t>
      </w:r>
    </w:p>
    <w:p w:rsidR="0067302E" w:rsidRPr="0053614E" w:rsidRDefault="0067302E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</w:p>
    <w:p w:rsidR="0067302E" w:rsidRPr="0053614E" w:rsidRDefault="0067302E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144. Средство управления эпидемическим процессом аэрозольных инфекций</w:t>
      </w:r>
    </w:p>
    <w:p w:rsidR="0067302E" w:rsidRPr="0053614E" w:rsidRDefault="0067302E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изоляционные мероприятия</w:t>
      </w:r>
    </w:p>
    <w:p w:rsidR="0067302E" w:rsidRPr="0053614E" w:rsidRDefault="0067302E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дезинфекционные мероприятия</w:t>
      </w:r>
    </w:p>
    <w:p w:rsidR="0067302E" w:rsidRPr="0053614E" w:rsidRDefault="0067302E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иммунопрофилактика</w:t>
      </w:r>
    </w:p>
    <w:p w:rsidR="0067302E" w:rsidRPr="0053614E" w:rsidRDefault="0067302E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санитарно-гигиенические мероприятия</w:t>
      </w:r>
    </w:p>
    <w:p w:rsidR="0067302E" w:rsidRPr="0053614E" w:rsidRDefault="0067302E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</w:p>
    <w:p w:rsidR="0067302E" w:rsidRPr="0053614E" w:rsidRDefault="0067302E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145. Назовите наиболее распространенный гельминтоз, из регистрируемых на территории российской федерации</w:t>
      </w:r>
    </w:p>
    <w:p w:rsidR="0067302E" w:rsidRPr="0053614E" w:rsidRDefault="0067302E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энтеробиоз</w:t>
      </w:r>
    </w:p>
    <w:p w:rsidR="0067302E" w:rsidRPr="0053614E" w:rsidRDefault="0067302E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аскаридоз</w:t>
      </w:r>
    </w:p>
    <w:p w:rsidR="0067302E" w:rsidRPr="0053614E" w:rsidRDefault="0067302E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трихоцефалез</w:t>
      </w:r>
    </w:p>
    <w:p w:rsidR="0067302E" w:rsidRPr="0053614E" w:rsidRDefault="0067302E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трихинеллез</w:t>
      </w:r>
    </w:p>
    <w:p w:rsidR="0067302E" w:rsidRPr="0053614E" w:rsidRDefault="0067302E" w:rsidP="00936146">
      <w:pPr>
        <w:pStyle w:val="ab"/>
        <w:tabs>
          <w:tab w:val="left" w:pos="346"/>
        </w:tabs>
        <w:ind w:left="0"/>
        <w:jc w:val="both"/>
        <w:rPr>
          <w:color w:val="000000"/>
          <w:szCs w:val="28"/>
        </w:rPr>
      </w:pPr>
    </w:p>
    <w:p w:rsidR="0067302E" w:rsidRPr="0053614E" w:rsidRDefault="0067302E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146. К какой группе инвазий, по эпидемиологической классификации, относят: аскариды, власоглавы, анкилостомиды, </w:t>
      </w:r>
      <w:proofErr w:type="spellStart"/>
      <w:r w:rsidRPr="0053614E">
        <w:rPr>
          <w:color w:val="000000"/>
          <w:szCs w:val="28"/>
        </w:rPr>
        <w:t>стронгилоиды</w:t>
      </w:r>
      <w:proofErr w:type="spellEnd"/>
    </w:p>
    <w:p w:rsidR="0067302E" w:rsidRPr="0053614E" w:rsidRDefault="0067302E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биогельминты</w:t>
      </w:r>
    </w:p>
    <w:p w:rsidR="0067302E" w:rsidRPr="0053614E" w:rsidRDefault="0067302E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геогельминты</w:t>
      </w:r>
    </w:p>
    <w:p w:rsidR="0067302E" w:rsidRPr="0053614E" w:rsidRDefault="0067302E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контактные</w:t>
      </w:r>
    </w:p>
    <w:p w:rsidR="0067302E" w:rsidRPr="0053614E" w:rsidRDefault="0067302E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нематодозы</w:t>
      </w:r>
      <w:proofErr w:type="spellEnd"/>
    </w:p>
    <w:p w:rsidR="0067302E" w:rsidRPr="0053614E" w:rsidRDefault="0067302E" w:rsidP="00936146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</w:p>
    <w:p w:rsidR="00E81172" w:rsidRPr="0053614E" w:rsidRDefault="0067302E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 xml:space="preserve">147. </w:t>
      </w:r>
      <w:r w:rsidR="00E81172" w:rsidRPr="0053614E">
        <w:rPr>
          <w:color w:val="000000"/>
          <w:szCs w:val="28"/>
        </w:rPr>
        <w:t>Какими гельминтами происходит заражение человека путем проникновения через кожу</w:t>
      </w:r>
    </w:p>
    <w:p w:rsidR="00E81172" w:rsidRPr="0053614E" w:rsidRDefault="00E81172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аскариды</w:t>
      </w:r>
    </w:p>
    <w:p w:rsidR="00E81172" w:rsidRPr="0053614E" w:rsidRDefault="00E81172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анкилостомиды</w:t>
      </w:r>
    </w:p>
    <w:p w:rsidR="00E81172" w:rsidRPr="0053614E" w:rsidRDefault="00E81172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острицы</w:t>
      </w:r>
    </w:p>
    <w:p w:rsidR="00E81172" w:rsidRPr="0053614E" w:rsidRDefault="00E81172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</w:p>
    <w:p w:rsidR="00E81172" w:rsidRPr="0053614E" w:rsidRDefault="00E8117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148. Какой гельминт вызывает синдром «</w:t>
      </w:r>
      <w:proofErr w:type="spellStart"/>
      <w:r w:rsidRPr="0053614E">
        <w:rPr>
          <w:color w:val="000000"/>
          <w:szCs w:val="28"/>
        </w:rPr>
        <w:t>larvamigrans</w:t>
      </w:r>
      <w:proofErr w:type="spellEnd"/>
      <w:r w:rsidRPr="0053614E">
        <w:rPr>
          <w:color w:val="000000"/>
          <w:szCs w:val="28"/>
        </w:rPr>
        <w:t>»</w:t>
      </w:r>
    </w:p>
    <w:p w:rsidR="00E81172" w:rsidRPr="0053614E" w:rsidRDefault="00E81172" w:rsidP="00936146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бычий цепень</w:t>
      </w:r>
    </w:p>
    <w:p w:rsidR="00E81172" w:rsidRPr="0053614E" w:rsidRDefault="00E81172" w:rsidP="00936146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широкий лентец</w:t>
      </w:r>
    </w:p>
    <w:p w:rsidR="00E81172" w:rsidRPr="0053614E" w:rsidRDefault="00E81172" w:rsidP="00936146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токсокара</w:t>
      </w:r>
      <w:proofErr w:type="spellEnd"/>
    </w:p>
    <w:p w:rsidR="00E81172" w:rsidRPr="0053614E" w:rsidRDefault="00E81172" w:rsidP="00936146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острица</w:t>
      </w:r>
    </w:p>
    <w:p w:rsidR="00E81172" w:rsidRPr="0053614E" w:rsidRDefault="00E81172" w:rsidP="00936146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</w:p>
    <w:p w:rsidR="00E81172" w:rsidRPr="0053614E" w:rsidRDefault="00E8117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149. Какая продолжительность жизни острицы в организме хозяина</w:t>
      </w:r>
    </w:p>
    <w:p w:rsidR="00E81172" w:rsidRPr="0053614E" w:rsidRDefault="00E81172" w:rsidP="00936146">
      <w:pPr>
        <w:pStyle w:val="ab"/>
        <w:tabs>
          <w:tab w:val="left" w:pos="39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 месяц</w:t>
      </w:r>
    </w:p>
    <w:p w:rsidR="00E81172" w:rsidRPr="0053614E" w:rsidRDefault="00E81172" w:rsidP="00936146">
      <w:pPr>
        <w:pStyle w:val="ab"/>
        <w:tabs>
          <w:tab w:val="left" w:pos="39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 год</w:t>
      </w:r>
    </w:p>
    <w:p w:rsidR="00E81172" w:rsidRPr="0053614E" w:rsidRDefault="00E81172" w:rsidP="00936146">
      <w:pPr>
        <w:pStyle w:val="ab"/>
        <w:tabs>
          <w:tab w:val="left" w:pos="39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течение всей жизни хозяина</w:t>
      </w:r>
    </w:p>
    <w:p w:rsidR="00E81172" w:rsidRPr="0053614E" w:rsidRDefault="00E81172" w:rsidP="00936146">
      <w:pPr>
        <w:pStyle w:val="ab"/>
        <w:tabs>
          <w:tab w:val="left" w:pos="391"/>
        </w:tabs>
        <w:ind w:left="31"/>
        <w:jc w:val="both"/>
        <w:rPr>
          <w:color w:val="000000"/>
          <w:szCs w:val="28"/>
        </w:rPr>
      </w:pPr>
    </w:p>
    <w:p w:rsidR="00E81172" w:rsidRPr="0053614E" w:rsidRDefault="00E8117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150. </w:t>
      </w:r>
      <w:r w:rsidRPr="0053614E">
        <w:rPr>
          <w:szCs w:val="28"/>
        </w:rPr>
        <w:t>Заражение шистосомами происходит при</w:t>
      </w:r>
    </w:p>
    <w:p w:rsidR="00E81172" w:rsidRPr="0053614E" w:rsidRDefault="00E81172" w:rsidP="00936146">
      <w:pPr>
        <w:pStyle w:val="ab"/>
        <w:tabs>
          <w:tab w:val="left" w:pos="39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употреблении в пищу моллюсков</w:t>
      </w:r>
    </w:p>
    <w:p w:rsidR="00E81172" w:rsidRPr="0053614E" w:rsidRDefault="00E81172" w:rsidP="00936146">
      <w:pPr>
        <w:pStyle w:val="ab"/>
        <w:tabs>
          <w:tab w:val="left" w:pos="39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купании</w:t>
      </w:r>
    </w:p>
    <w:p w:rsidR="00E81172" w:rsidRPr="0053614E" w:rsidRDefault="00E81172" w:rsidP="00936146">
      <w:pPr>
        <w:pStyle w:val="ab"/>
        <w:tabs>
          <w:tab w:val="left" w:pos="39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употреблении сырой воды</w:t>
      </w:r>
    </w:p>
    <w:p w:rsidR="00E81172" w:rsidRPr="0053614E" w:rsidRDefault="00E81172" w:rsidP="00936146">
      <w:pPr>
        <w:pStyle w:val="ab"/>
        <w:tabs>
          <w:tab w:val="left" w:pos="39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употреблении в пищу немытых фруктов</w:t>
      </w:r>
    </w:p>
    <w:p w:rsidR="00E81172" w:rsidRPr="0053614E" w:rsidRDefault="00E81172" w:rsidP="00936146">
      <w:pPr>
        <w:pStyle w:val="ab"/>
        <w:tabs>
          <w:tab w:val="left" w:pos="391"/>
        </w:tabs>
        <w:ind w:left="0"/>
        <w:jc w:val="both"/>
        <w:rPr>
          <w:color w:val="000000"/>
          <w:szCs w:val="28"/>
        </w:rPr>
      </w:pPr>
    </w:p>
    <w:p w:rsidR="00E81172" w:rsidRPr="0053614E" w:rsidRDefault="00E8117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151. Природный резервуар при эхинококкозе</w:t>
      </w:r>
    </w:p>
    <w:p w:rsidR="00E81172" w:rsidRPr="0053614E" w:rsidRDefault="00E81172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крупный или мелкий рогатый скот</w:t>
      </w:r>
    </w:p>
    <w:p w:rsidR="00E81172" w:rsidRPr="0053614E" w:rsidRDefault="00E81172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собаки</w:t>
      </w:r>
    </w:p>
    <w:p w:rsidR="00E81172" w:rsidRPr="0053614E" w:rsidRDefault="00E81172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домашние птицы</w:t>
      </w:r>
    </w:p>
    <w:p w:rsidR="00E81172" w:rsidRPr="0053614E" w:rsidRDefault="00E81172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больной человек</w:t>
      </w:r>
    </w:p>
    <w:p w:rsidR="00E81172" w:rsidRPr="0053614E" w:rsidRDefault="00E81172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</w:p>
    <w:p w:rsidR="00E81172" w:rsidRPr="0053614E" w:rsidRDefault="00E8117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152. Какой гельминтоз, из нижеперечисленных, вызывает наиболее тяжелые осложнения</w:t>
      </w:r>
    </w:p>
    <w:p w:rsidR="00E81172" w:rsidRPr="0053614E" w:rsidRDefault="00E81172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аскаридоз</w:t>
      </w:r>
    </w:p>
    <w:p w:rsidR="00E81172" w:rsidRPr="0053614E" w:rsidRDefault="00E81172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трихоцефалез</w:t>
      </w:r>
    </w:p>
    <w:p w:rsidR="00E81172" w:rsidRPr="0053614E" w:rsidRDefault="00E81172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эхинококкоз</w:t>
      </w:r>
    </w:p>
    <w:p w:rsidR="00E81172" w:rsidRPr="0053614E" w:rsidRDefault="00E81172" w:rsidP="00936146">
      <w:pPr>
        <w:pStyle w:val="ab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описторхоз</w:t>
      </w:r>
    </w:p>
    <w:p w:rsidR="00E81172" w:rsidRPr="0053614E" w:rsidRDefault="00E81172" w:rsidP="00936146">
      <w:pPr>
        <w:pStyle w:val="ab"/>
        <w:ind w:left="0"/>
        <w:jc w:val="both"/>
        <w:rPr>
          <w:color w:val="000000"/>
          <w:szCs w:val="28"/>
        </w:rPr>
      </w:pPr>
    </w:p>
    <w:p w:rsidR="00E81172" w:rsidRPr="0053614E" w:rsidRDefault="00E81172" w:rsidP="00936146">
      <w:pPr>
        <w:jc w:val="both"/>
        <w:rPr>
          <w:szCs w:val="28"/>
        </w:rPr>
      </w:pPr>
      <w:r w:rsidRPr="0053614E">
        <w:rPr>
          <w:color w:val="000000"/>
          <w:szCs w:val="28"/>
        </w:rPr>
        <w:t xml:space="preserve">153. </w:t>
      </w:r>
      <w:r w:rsidRPr="0053614E">
        <w:rPr>
          <w:szCs w:val="28"/>
        </w:rPr>
        <w:t>Механическими переносчиками возбудителей паразитарных болезней являются</w:t>
      </w:r>
    </w:p>
    <w:p w:rsidR="00E81172" w:rsidRPr="0053614E" w:rsidRDefault="00E81172" w:rsidP="00936146">
      <w:pPr>
        <w:pStyle w:val="ab"/>
        <w:tabs>
          <w:tab w:val="left" w:pos="402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комары</w:t>
      </w:r>
    </w:p>
    <w:p w:rsidR="00E81172" w:rsidRPr="0053614E" w:rsidRDefault="00E81172" w:rsidP="00936146">
      <w:pPr>
        <w:pStyle w:val="ab"/>
        <w:tabs>
          <w:tab w:val="left" w:pos="402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клещи</w:t>
      </w:r>
    </w:p>
    <w:p w:rsidR="00E81172" w:rsidRPr="0053614E" w:rsidRDefault="00E81172" w:rsidP="00936146">
      <w:pPr>
        <w:pStyle w:val="ab"/>
        <w:tabs>
          <w:tab w:val="left" w:pos="402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мухи</w:t>
      </w:r>
    </w:p>
    <w:p w:rsidR="00E81172" w:rsidRPr="0053614E" w:rsidRDefault="00E81172" w:rsidP="00936146">
      <w:pPr>
        <w:pStyle w:val="ab"/>
        <w:tabs>
          <w:tab w:val="left" w:pos="402"/>
        </w:tabs>
        <w:ind w:left="-23"/>
        <w:jc w:val="both"/>
        <w:rPr>
          <w:color w:val="000000"/>
          <w:szCs w:val="28"/>
        </w:rPr>
      </w:pPr>
    </w:p>
    <w:p w:rsidR="00E81172" w:rsidRPr="0053614E" w:rsidRDefault="00E81172" w:rsidP="00936146">
      <w:pPr>
        <w:jc w:val="both"/>
        <w:rPr>
          <w:szCs w:val="28"/>
        </w:rPr>
      </w:pPr>
      <w:r w:rsidRPr="0053614E">
        <w:rPr>
          <w:color w:val="000000"/>
          <w:szCs w:val="28"/>
        </w:rPr>
        <w:t xml:space="preserve">154. </w:t>
      </w:r>
      <w:r w:rsidRPr="0053614E">
        <w:rPr>
          <w:szCs w:val="28"/>
        </w:rPr>
        <w:t>Из санитарно-гигиенических мероприятий при вспышках холеры наиболее важную роль играют следующие меры</w:t>
      </w:r>
    </w:p>
    <w:p w:rsidR="00E81172" w:rsidRPr="0053614E" w:rsidRDefault="00E81172" w:rsidP="00936146">
      <w:pPr>
        <w:pStyle w:val="ab"/>
        <w:tabs>
          <w:tab w:val="left" w:pos="33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контроль водоснабжения</w:t>
      </w:r>
    </w:p>
    <w:p w:rsidR="00E81172" w:rsidRPr="0053614E" w:rsidRDefault="00E81172" w:rsidP="00936146">
      <w:pPr>
        <w:pStyle w:val="ab"/>
        <w:tabs>
          <w:tab w:val="left" w:pos="33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контроль за получением и переработкой мясных изделий</w:t>
      </w:r>
    </w:p>
    <w:p w:rsidR="00E81172" w:rsidRPr="0053614E" w:rsidRDefault="00E81172" w:rsidP="00936146">
      <w:pPr>
        <w:pStyle w:val="ab"/>
        <w:tabs>
          <w:tab w:val="left" w:pos="33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контроль водоснабжения и водопользования</w:t>
      </w:r>
    </w:p>
    <w:p w:rsidR="00E81172" w:rsidRPr="0053614E" w:rsidRDefault="00E81172" w:rsidP="00936146">
      <w:pPr>
        <w:pStyle w:val="ab"/>
        <w:tabs>
          <w:tab w:val="left" w:pos="402"/>
        </w:tabs>
        <w:ind w:left="-23"/>
        <w:jc w:val="both"/>
        <w:rPr>
          <w:color w:val="000000"/>
          <w:szCs w:val="28"/>
        </w:rPr>
      </w:pPr>
    </w:p>
    <w:p w:rsidR="00E81172" w:rsidRPr="0053614E" w:rsidRDefault="00E8117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155. На вспышках холеры меры по нейтрализации источников инфекции включают</w:t>
      </w:r>
    </w:p>
    <w:p w:rsidR="00E81172" w:rsidRPr="0053614E" w:rsidRDefault="00E81172" w:rsidP="00936146">
      <w:pPr>
        <w:pStyle w:val="ab"/>
        <w:tabs>
          <w:tab w:val="left" w:pos="45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активное выявление больных</w:t>
      </w:r>
    </w:p>
    <w:p w:rsidR="00E81172" w:rsidRPr="0053614E" w:rsidRDefault="00E81172" w:rsidP="00936146">
      <w:pPr>
        <w:pStyle w:val="ab"/>
        <w:tabs>
          <w:tab w:val="left" w:pos="45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госпитализацию больных по эпидемиологическим показаниям</w:t>
      </w:r>
    </w:p>
    <w:p w:rsidR="00E81172" w:rsidRPr="0053614E" w:rsidRDefault="00E81172" w:rsidP="00936146">
      <w:pPr>
        <w:pStyle w:val="ab"/>
        <w:tabs>
          <w:tab w:val="left" w:pos="45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лечение больных бактериофагом и солевыми растворами</w:t>
      </w:r>
    </w:p>
    <w:p w:rsidR="00E81172" w:rsidRPr="0053614E" w:rsidRDefault="00E81172" w:rsidP="00936146">
      <w:pPr>
        <w:pStyle w:val="ab"/>
        <w:tabs>
          <w:tab w:val="left" w:pos="45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выявление и санация носителей бактериофагом и антибиотиками</w:t>
      </w:r>
    </w:p>
    <w:p w:rsidR="00E81172" w:rsidRPr="0053614E" w:rsidRDefault="00E81172" w:rsidP="00936146">
      <w:pPr>
        <w:pStyle w:val="ab"/>
        <w:tabs>
          <w:tab w:val="left" w:pos="45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активное выявление и госпитализация больных, лечение их солевыми растворами, антибиотиками, госпитализацию и санацию носителей антибиотиками, проведение экстренной профилактики антибиотиками лицам, подвергавшимся реальной опасности заражения</w:t>
      </w:r>
    </w:p>
    <w:p w:rsidR="00E81172" w:rsidRPr="0053614E" w:rsidRDefault="00E81172" w:rsidP="00936146">
      <w:pPr>
        <w:pStyle w:val="ab"/>
        <w:tabs>
          <w:tab w:val="left" w:pos="451"/>
        </w:tabs>
        <w:ind w:left="0"/>
        <w:jc w:val="both"/>
        <w:rPr>
          <w:color w:val="000000"/>
          <w:szCs w:val="28"/>
        </w:rPr>
      </w:pPr>
    </w:p>
    <w:p w:rsidR="00E81172" w:rsidRPr="0053614E" w:rsidRDefault="00E81172" w:rsidP="00936146">
      <w:pPr>
        <w:jc w:val="both"/>
        <w:rPr>
          <w:szCs w:val="28"/>
        </w:rPr>
      </w:pPr>
      <w:r w:rsidRPr="0053614E">
        <w:rPr>
          <w:color w:val="000000"/>
          <w:szCs w:val="28"/>
        </w:rPr>
        <w:t xml:space="preserve">156. </w:t>
      </w:r>
      <w:r w:rsidRPr="0053614E">
        <w:rPr>
          <w:szCs w:val="28"/>
        </w:rPr>
        <w:t>При заносных вспышках холеры эль-тор ведущее значение в комплексе противоэпидемических мероприятий принадлежит</w:t>
      </w:r>
    </w:p>
    <w:p w:rsidR="00E81172" w:rsidRPr="0053614E" w:rsidRDefault="00E81172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вакцинации</w:t>
      </w:r>
    </w:p>
    <w:p w:rsidR="00E81172" w:rsidRPr="0053614E" w:rsidRDefault="00E81172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фагированию</w:t>
      </w:r>
      <w:proofErr w:type="spellEnd"/>
    </w:p>
    <w:p w:rsidR="00E81172" w:rsidRPr="0053614E" w:rsidRDefault="00E81172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экстренной профилактике антибиотиками</w:t>
      </w:r>
    </w:p>
    <w:p w:rsidR="00E81172" w:rsidRPr="0053614E" w:rsidRDefault="00E81172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гигиеническим мероприятиям</w:t>
      </w:r>
    </w:p>
    <w:p w:rsidR="00E81172" w:rsidRPr="0053614E" w:rsidRDefault="00E81172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мерам по нейтрализации источников инфекции и гигиеническим мероприятий</w:t>
      </w:r>
    </w:p>
    <w:p w:rsidR="00E81172" w:rsidRPr="0053614E" w:rsidRDefault="00E81172" w:rsidP="00936146">
      <w:pPr>
        <w:pStyle w:val="ab"/>
        <w:tabs>
          <w:tab w:val="left" w:pos="451"/>
        </w:tabs>
        <w:ind w:left="0"/>
        <w:jc w:val="both"/>
        <w:rPr>
          <w:color w:val="000000"/>
          <w:szCs w:val="28"/>
        </w:rPr>
      </w:pPr>
    </w:p>
    <w:p w:rsidR="000B2D92" w:rsidRPr="0053614E" w:rsidRDefault="00E8117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157. </w:t>
      </w:r>
      <w:r w:rsidR="000B2D92" w:rsidRPr="0053614E">
        <w:rPr>
          <w:color w:val="000000"/>
          <w:szCs w:val="28"/>
        </w:rPr>
        <w:t>Назовите основные серотипы сальмонелл, обуславливающие заболеваемость населения в последние годы</w:t>
      </w:r>
    </w:p>
    <w:p w:rsidR="000B2D92" w:rsidRPr="0053614E" w:rsidRDefault="000B2D92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  <w:lang w:val="en-US"/>
        </w:rPr>
      </w:pPr>
      <w:proofErr w:type="spellStart"/>
      <w:proofErr w:type="gramStart"/>
      <w:r w:rsidRPr="0053614E">
        <w:rPr>
          <w:color w:val="000000"/>
          <w:szCs w:val="28"/>
          <w:lang w:val="en-US"/>
        </w:rPr>
        <w:t>S.typhimurium</w:t>
      </w:r>
      <w:proofErr w:type="spellEnd"/>
      <w:proofErr w:type="gramEnd"/>
    </w:p>
    <w:p w:rsidR="000B2D92" w:rsidRPr="0053614E" w:rsidRDefault="000B2D92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  <w:lang w:val="en-US"/>
        </w:rPr>
      </w:pPr>
      <w:proofErr w:type="spellStart"/>
      <w:proofErr w:type="gramStart"/>
      <w:r w:rsidRPr="0053614E">
        <w:rPr>
          <w:color w:val="000000"/>
          <w:szCs w:val="28"/>
          <w:lang w:val="en-US"/>
        </w:rPr>
        <w:t>S.blegdam</w:t>
      </w:r>
      <w:proofErr w:type="spellEnd"/>
      <w:proofErr w:type="gramEnd"/>
    </w:p>
    <w:p w:rsidR="000B2D92" w:rsidRPr="0053614E" w:rsidRDefault="000B2D92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  <w:lang w:val="en-US"/>
        </w:rPr>
      </w:pPr>
      <w:proofErr w:type="spellStart"/>
      <w:proofErr w:type="gramStart"/>
      <w:r w:rsidRPr="0053614E">
        <w:rPr>
          <w:color w:val="000000"/>
          <w:szCs w:val="28"/>
          <w:lang w:val="en-US"/>
        </w:rPr>
        <w:t>S.infantis</w:t>
      </w:r>
      <w:proofErr w:type="spellEnd"/>
      <w:proofErr w:type="gramEnd"/>
    </w:p>
    <w:p w:rsidR="000B2D92" w:rsidRPr="0053614E" w:rsidRDefault="000B2D92" w:rsidP="00936146">
      <w:pPr>
        <w:pStyle w:val="ab"/>
        <w:tabs>
          <w:tab w:val="left" w:pos="361"/>
        </w:tabs>
        <w:ind w:left="0"/>
        <w:jc w:val="both"/>
        <w:rPr>
          <w:color w:val="000000"/>
          <w:szCs w:val="28"/>
          <w:lang w:val="en-US"/>
        </w:rPr>
      </w:pPr>
    </w:p>
    <w:p w:rsidR="000B2D92" w:rsidRPr="0053614E" w:rsidRDefault="000B2D9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158. Вирус гриппа может передаваться человеку</w:t>
      </w:r>
    </w:p>
    <w:p w:rsidR="000B2D92" w:rsidRPr="0053614E" w:rsidRDefault="000B2D92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воздушно-капельным путем</w:t>
      </w:r>
    </w:p>
    <w:p w:rsidR="000B2D92" w:rsidRPr="0053614E" w:rsidRDefault="000B2D92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пищевым</w:t>
      </w:r>
    </w:p>
    <w:p w:rsidR="000B2D92" w:rsidRPr="0053614E" w:rsidRDefault="000B2D92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контактно-бытовым</w:t>
      </w:r>
    </w:p>
    <w:p w:rsidR="000B2D92" w:rsidRPr="0053614E" w:rsidRDefault="000B2D92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водным путем</w:t>
      </w:r>
    </w:p>
    <w:p w:rsidR="000B2D92" w:rsidRPr="0053614E" w:rsidRDefault="000B2D92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</w:p>
    <w:p w:rsidR="000B2D92" w:rsidRPr="0053614E" w:rsidRDefault="000B2D9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159. В систему эпидемиологического надзора при гриппе входят следующие элементы</w:t>
      </w:r>
    </w:p>
    <w:p w:rsidR="000B2D92" w:rsidRPr="0053614E" w:rsidRDefault="000B2D92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постоянное слежение за развитием эпидемического процесса</w:t>
      </w:r>
    </w:p>
    <w:p w:rsidR="000B2D92" w:rsidRPr="0053614E" w:rsidRDefault="000B2D92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вакцинация медицинского персонала</w:t>
      </w:r>
    </w:p>
    <w:p w:rsidR="000B2D92" w:rsidRPr="0053614E" w:rsidRDefault="000B2D92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наблюдение за контактными лицами в эпидемических очагах</w:t>
      </w:r>
    </w:p>
    <w:p w:rsidR="000B2D92" w:rsidRPr="0053614E" w:rsidRDefault="000B2D92" w:rsidP="00936146">
      <w:pPr>
        <w:pStyle w:val="ab"/>
        <w:tabs>
          <w:tab w:val="left" w:pos="406"/>
        </w:tabs>
        <w:ind w:left="31"/>
        <w:jc w:val="both"/>
        <w:rPr>
          <w:iCs/>
          <w:color w:val="000000"/>
          <w:szCs w:val="28"/>
        </w:rPr>
      </w:pPr>
      <w:r w:rsidRPr="0053614E">
        <w:rPr>
          <w:color w:val="000000"/>
          <w:szCs w:val="28"/>
        </w:rPr>
        <w:t>сбор мировой информации о циркулирующих в различных странах вирусах гриппа</w:t>
      </w:r>
    </w:p>
    <w:p w:rsidR="000B2D92" w:rsidRPr="0053614E" w:rsidRDefault="000B2D92" w:rsidP="00936146">
      <w:pPr>
        <w:pStyle w:val="ab"/>
        <w:tabs>
          <w:tab w:val="left" w:pos="406"/>
        </w:tabs>
        <w:ind w:left="31"/>
        <w:jc w:val="both"/>
        <w:rPr>
          <w:iCs/>
          <w:color w:val="000000"/>
          <w:szCs w:val="28"/>
        </w:rPr>
      </w:pPr>
    </w:p>
    <w:p w:rsidR="000B2D92" w:rsidRPr="0053614E" w:rsidRDefault="000B2D92" w:rsidP="00936146">
      <w:pPr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160. </w:t>
      </w:r>
      <w:r w:rsidRPr="0053614E">
        <w:rPr>
          <w:color w:val="000000"/>
          <w:szCs w:val="28"/>
        </w:rPr>
        <w:t>Источником инфекции при ветряной оспе могут быть</w:t>
      </w:r>
    </w:p>
    <w:p w:rsidR="000B2D92" w:rsidRPr="0053614E" w:rsidRDefault="000B2D92" w:rsidP="00936146">
      <w:pPr>
        <w:pStyle w:val="ab"/>
        <w:tabs>
          <w:tab w:val="left" w:pos="46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больной ветряной оспой</w:t>
      </w:r>
    </w:p>
    <w:p w:rsidR="000B2D92" w:rsidRPr="0053614E" w:rsidRDefault="000B2D92" w:rsidP="00936146">
      <w:pPr>
        <w:pStyle w:val="ab"/>
        <w:tabs>
          <w:tab w:val="left" w:pos="466"/>
        </w:tabs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реконвалесцент</w:t>
      </w:r>
      <w:proofErr w:type="spellEnd"/>
    </w:p>
    <w:p w:rsidR="000B2D92" w:rsidRPr="0053614E" w:rsidRDefault="000B2D92" w:rsidP="00936146">
      <w:pPr>
        <w:pStyle w:val="ab"/>
        <w:tabs>
          <w:tab w:val="left" w:pos="46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больное животное</w:t>
      </w:r>
    </w:p>
    <w:p w:rsidR="000B2D92" w:rsidRPr="0053614E" w:rsidRDefault="000B2D92" w:rsidP="00936146">
      <w:pPr>
        <w:pStyle w:val="ab"/>
        <w:tabs>
          <w:tab w:val="left" w:pos="466"/>
        </w:tabs>
        <w:ind w:left="0"/>
        <w:jc w:val="both"/>
        <w:rPr>
          <w:color w:val="000000"/>
          <w:szCs w:val="28"/>
        </w:rPr>
      </w:pPr>
    </w:p>
    <w:p w:rsidR="000B2D92" w:rsidRPr="0053614E" w:rsidRDefault="000B2D9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161. В эпидемических очагах ветряной оспы проводятся следующие мероприятия</w:t>
      </w:r>
    </w:p>
    <w:p w:rsidR="000B2D92" w:rsidRPr="0053614E" w:rsidRDefault="000B2D92" w:rsidP="00936146">
      <w:pPr>
        <w:pStyle w:val="ab"/>
        <w:tabs>
          <w:tab w:val="left" w:pos="37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госпитализация по клиническим показаниям</w:t>
      </w:r>
    </w:p>
    <w:p w:rsidR="000B2D92" w:rsidRPr="0053614E" w:rsidRDefault="000B2D92" w:rsidP="00936146">
      <w:pPr>
        <w:pStyle w:val="ab"/>
        <w:tabs>
          <w:tab w:val="left" w:pos="37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вакцинация контактных</w:t>
      </w:r>
    </w:p>
    <w:p w:rsidR="000B2D92" w:rsidRPr="0053614E" w:rsidRDefault="000B2D92" w:rsidP="00936146">
      <w:pPr>
        <w:pStyle w:val="ab"/>
        <w:tabs>
          <w:tab w:val="left" w:pos="37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заключительная дезинфекция</w:t>
      </w:r>
    </w:p>
    <w:p w:rsidR="000B2D92" w:rsidRPr="0053614E" w:rsidRDefault="000B2D92" w:rsidP="00936146">
      <w:pPr>
        <w:pStyle w:val="ab"/>
        <w:tabs>
          <w:tab w:val="left" w:pos="37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обязательная госпитализация заболевших</w:t>
      </w:r>
    </w:p>
    <w:p w:rsidR="000B2D92" w:rsidRPr="0053614E" w:rsidRDefault="000B2D92" w:rsidP="00936146">
      <w:pPr>
        <w:pStyle w:val="ab"/>
        <w:tabs>
          <w:tab w:val="left" w:pos="376"/>
        </w:tabs>
        <w:ind w:left="0"/>
        <w:jc w:val="both"/>
        <w:rPr>
          <w:color w:val="000000"/>
          <w:szCs w:val="28"/>
        </w:rPr>
      </w:pPr>
    </w:p>
    <w:p w:rsidR="000B2D92" w:rsidRPr="0053614E" w:rsidRDefault="000B2D92" w:rsidP="00936146">
      <w:pPr>
        <w:jc w:val="both"/>
        <w:rPr>
          <w:szCs w:val="28"/>
        </w:rPr>
      </w:pPr>
      <w:r w:rsidRPr="0053614E">
        <w:rPr>
          <w:color w:val="000000"/>
          <w:szCs w:val="28"/>
        </w:rPr>
        <w:t xml:space="preserve">162. </w:t>
      </w:r>
      <w:r w:rsidRPr="0053614E">
        <w:rPr>
          <w:szCs w:val="28"/>
        </w:rPr>
        <w:t>Какой эпидемиологический признак характерен для инфекции с аэрогенным механизмом передачи</w:t>
      </w:r>
    </w:p>
    <w:p w:rsidR="000B2D92" w:rsidRPr="0053614E" w:rsidRDefault="000B2D92" w:rsidP="00936146">
      <w:pPr>
        <w:pStyle w:val="ab"/>
        <w:tabs>
          <w:tab w:val="left" w:pos="33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спорадическая заболеваемость</w:t>
      </w:r>
    </w:p>
    <w:p w:rsidR="000B2D92" w:rsidRPr="0053614E" w:rsidRDefault="000B2D92" w:rsidP="00936146">
      <w:pPr>
        <w:pStyle w:val="ab"/>
        <w:tabs>
          <w:tab w:val="left" w:pos="33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эпидемическая заболеваемость</w:t>
      </w:r>
    </w:p>
    <w:p w:rsidR="000B2D92" w:rsidRPr="0053614E" w:rsidRDefault="000B2D92" w:rsidP="00936146">
      <w:pPr>
        <w:pStyle w:val="ab"/>
        <w:tabs>
          <w:tab w:val="left" w:pos="33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преимущественная заболеваемость взрослых</w:t>
      </w:r>
    </w:p>
    <w:p w:rsidR="000B2D92" w:rsidRPr="0053614E" w:rsidRDefault="000B2D92" w:rsidP="00936146">
      <w:pPr>
        <w:pStyle w:val="ab"/>
        <w:tabs>
          <w:tab w:val="left" w:pos="33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равномерная заболеваемость по сезонам года</w:t>
      </w:r>
    </w:p>
    <w:p w:rsidR="000B2D92" w:rsidRPr="0053614E" w:rsidRDefault="000B2D92" w:rsidP="00936146">
      <w:pPr>
        <w:pStyle w:val="ab"/>
        <w:tabs>
          <w:tab w:val="left" w:pos="33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одинаковая заболеваемость в течение многих лет</w:t>
      </w:r>
    </w:p>
    <w:p w:rsidR="000B2D92" w:rsidRPr="0053614E" w:rsidRDefault="000B2D92" w:rsidP="00936146">
      <w:pPr>
        <w:pStyle w:val="ab"/>
        <w:tabs>
          <w:tab w:val="left" w:pos="331"/>
        </w:tabs>
        <w:ind w:left="31"/>
        <w:jc w:val="both"/>
        <w:rPr>
          <w:color w:val="000000"/>
          <w:szCs w:val="28"/>
        </w:rPr>
      </w:pPr>
    </w:p>
    <w:p w:rsidR="00677C56" w:rsidRPr="0053614E" w:rsidRDefault="000B2D9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163. </w:t>
      </w:r>
      <w:r w:rsidR="00677C56" w:rsidRPr="0053614E">
        <w:rPr>
          <w:szCs w:val="28"/>
        </w:rPr>
        <w:t>Воздушно-пылевой путь передачи определяется</w:t>
      </w:r>
    </w:p>
    <w:p w:rsidR="00677C56" w:rsidRPr="0053614E" w:rsidRDefault="00677C56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устойчивостью возбудителя во внешней среде</w:t>
      </w:r>
    </w:p>
    <w:p w:rsidR="00677C56" w:rsidRPr="0053614E" w:rsidRDefault="00677C56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особенностями выделяемого больным патологического секрета</w:t>
      </w:r>
    </w:p>
    <w:p w:rsidR="00677C56" w:rsidRPr="0053614E" w:rsidRDefault="00677C56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скоростью снижения вирулентности возбудителя во внешней среде</w:t>
      </w:r>
    </w:p>
    <w:p w:rsidR="00677C56" w:rsidRPr="0053614E" w:rsidRDefault="00677C56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дисперсностью аэрозоля</w:t>
      </w:r>
    </w:p>
    <w:p w:rsidR="00677C56" w:rsidRPr="0053614E" w:rsidRDefault="00677C56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влажностью воздуха</w:t>
      </w:r>
    </w:p>
    <w:p w:rsidR="00677C56" w:rsidRPr="0053614E" w:rsidRDefault="00677C56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</w:p>
    <w:p w:rsidR="00677C56" w:rsidRPr="0053614E" w:rsidRDefault="00677C5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164. Причинами, не позволяющими ликвидировать дифтерию, являются</w:t>
      </w:r>
    </w:p>
    <w:p w:rsidR="00677C56" w:rsidRPr="0053614E" w:rsidRDefault="00677C56" w:rsidP="00936146">
      <w:pPr>
        <w:pStyle w:val="ab"/>
        <w:tabs>
          <w:tab w:val="left" w:pos="51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отсутствие напряженного иммунитета после </w:t>
      </w:r>
      <w:proofErr w:type="spellStart"/>
      <w:r w:rsidRPr="0053614E">
        <w:rPr>
          <w:color w:val="000000"/>
          <w:szCs w:val="28"/>
        </w:rPr>
        <w:t>переболевания</w:t>
      </w:r>
      <w:proofErr w:type="spellEnd"/>
      <w:r w:rsidRPr="0053614E">
        <w:rPr>
          <w:color w:val="000000"/>
          <w:szCs w:val="28"/>
        </w:rPr>
        <w:t xml:space="preserve"> дифтерией</w:t>
      </w:r>
    </w:p>
    <w:p w:rsidR="00677C56" w:rsidRPr="0053614E" w:rsidRDefault="00677C56" w:rsidP="00936146">
      <w:pPr>
        <w:pStyle w:val="ab"/>
        <w:tabs>
          <w:tab w:val="left" w:pos="51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носительство </w:t>
      </w:r>
      <w:proofErr w:type="spellStart"/>
      <w:r w:rsidRPr="0053614E">
        <w:rPr>
          <w:color w:val="000000"/>
          <w:szCs w:val="28"/>
        </w:rPr>
        <w:t>токсигенных</w:t>
      </w:r>
      <w:proofErr w:type="spellEnd"/>
      <w:r w:rsidRPr="0053614E">
        <w:rPr>
          <w:color w:val="000000"/>
          <w:szCs w:val="28"/>
        </w:rPr>
        <w:t xml:space="preserve"> штаммов </w:t>
      </w:r>
      <w:proofErr w:type="spellStart"/>
      <w:r w:rsidRPr="0053614E">
        <w:rPr>
          <w:color w:val="000000"/>
          <w:szCs w:val="28"/>
        </w:rPr>
        <w:t>коринебактерий</w:t>
      </w:r>
      <w:proofErr w:type="spellEnd"/>
    </w:p>
    <w:p w:rsidR="00677C56" w:rsidRPr="0053614E" w:rsidRDefault="00677C56" w:rsidP="00936146">
      <w:pPr>
        <w:pStyle w:val="ab"/>
        <w:tabs>
          <w:tab w:val="left" w:pos="51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возможность </w:t>
      </w:r>
      <w:proofErr w:type="spellStart"/>
      <w:r w:rsidRPr="0053614E">
        <w:rPr>
          <w:color w:val="000000"/>
          <w:szCs w:val="28"/>
        </w:rPr>
        <w:t>фаговой</w:t>
      </w:r>
      <w:proofErr w:type="spellEnd"/>
      <w:r w:rsidRPr="0053614E">
        <w:rPr>
          <w:color w:val="000000"/>
          <w:szCs w:val="28"/>
        </w:rPr>
        <w:t xml:space="preserve"> конверсии </w:t>
      </w:r>
      <w:proofErr w:type="spellStart"/>
      <w:r w:rsidRPr="0053614E">
        <w:rPr>
          <w:color w:val="000000"/>
          <w:szCs w:val="28"/>
        </w:rPr>
        <w:t>нетоксигенных</w:t>
      </w:r>
      <w:proofErr w:type="spellEnd"/>
      <w:r w:rsidRPr="0053614E">
        <w:rPr>
          <w:color w:val="000000"/>
          <w:szCs w:val="28"/>
        </w:rPr>
        <w:t xml:space="preserve"> бактерий</w:t>
      </w:r>
    </w:p>
    <w:p w:rsidR="00677C56" w:rsidRPr="0053614E" w:rsidRDefault="00677C56" w:rsidP="00936146">
      <w:pPr>
        <w:pStyle w:val="ab"/>
        <w:tabs>
          <w:tab w:val="left" w:pos="51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очень активный механизм передачи инфекции</w:t>
      </w:r>
    </w:p>
    <w:p w:rsidR="00677C56" w:rsidRPr="0053614E" w:rsidRDefault="00677C56" w:rsidP="00936146">
      <w:pPr>
        <w:pStyle w:val="ab"/>
        <w:tabs>
          <w:tab w:val="left" w:pos="511"/>
        </w:tabs>
        <w:ind w:left="31"/>
        <w:jc w:val="both"/>
        <w:rPr>
          <w:color w:val="000000"/>
          <w:szCs w:val="28"/>
        </w:rPr>
      </w:pPr>
    </w:p>
    <w:p w:rsidR="00677C56" w:rsidRPr="0053614E" w:rsidRDefault="00677C56" w:rsidP="00936146">
      <w:pPr>
        <w:jc w:val="both"/>
        <w:rPr>
          <w:szCs w:val="28"/>
        </w:rPr>
      </w:pPr>
      <w:r w:rsidRPr="0053614E">
        <w:rPr>
          <w:color w:val="000000"/>
          <w:szCs w:val="28"/>
        </w:rPr>
        <w:t xml:space="preserve">165. </w:t>
      </w:r>
      <w:r w:rsidRPr="0053614E">
        <w:rPr>
          <w:szCs w:val="28"/>
        </w:rPr>
        <w:t>Как можно охарактеризовать устойчивость вируса кори</w:t>
      </w:r>
    </w:p>
    <w:p w:rsidR="00677C56" w:rsidRPr="0053614E" w:rsidRDefault="00677C56" w:rsidP="00936146">
      <w:pPr>
        <w:pStyle w:val="ab"/>
        <w:tabs>
          <w:tab w:val="left" w:pos="51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как высокую /выживает не более 2-4 часов при комнатной температуре/</w:t>
      </w:r>
    </w:p>
    <w:p w:rsidR="00677C56" w:rsidRPr="0053614E" w:rsidRDefault="00677C56" w:rsidP="00936146">
      <w:pPr>
        <w:pStyle w:val="ab"/>
        <w:tabs>
          <w:tab w:val="left" w:pos="51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относительно невысокую /сохраняется до 24ч./</w:t>
      </w:r>
    </w:p>
    <w:p w:rsidR="00677C56" w:rsidRPr="0053614E" w:rsidRDefault="00677C56" w:rsidP="00936146">
      <w:pPr>
        <w:pStyle w:val="ab"/>
        <w:tabs>
          <w:tab w:val="left" w:pos="51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среднюю /выживает до 3 суток/</w:t>
      </w:r>
    </w:p>
    <w:p w:rsidR="00677C56" w:rsidRPr="0053614E" w:rsidRDefault="00677C56" w:rsidP="00936146">
      <w:pPr>
        <w:pStyle w:val="ab"/>
        <w:tabs>
          <w:tab w:val="left" w:pos="51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довольно высокую /4-7 суток/</w:t>
      </w:r>
    </w:p>
    <w:p w:rsidR="00677C56" w:rsidRPr="0053614E" w:rsidRDefault="00677C56" w:rsidP="00936146">
      <w:pPr>
        <w:pStyle w:val="ab"/>
        <w:tabs>
          <w:tab w:val="left" w:pos="51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высокую /8-15 суток/</w:t>
      </w:r>
    </w:p>
    <w:p w:rsidR="00677C56" w:rsidRPr="0053614E" w:rsidRDefault="00677C56" w:rsidP="00936146">
      <w:pPr>
        <w:pStyle w:val="ab"/>
        <w:tabs>
          <w:tab w:val="left" w:pos="511"/>
        </w:tabs>
        <w:ind w:left="31"/>
        <w:jc w:val="both"/>
        <w:rPr>
          <w:color w:val="000000"/>
          <w:szCs w:val="28"/>
        </w:rPr>
      </w:pPr>
    </w:p>
    <w:p w:rsidR="00677C56" w:rsidRPr="0053614E" w:rsidRDefault="00677C5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166. Для коревой инфекции характерна следующая динамика</w:t>
      </w:r>
    </w:p>
    <w:p w:rsidR="00677C56" w:rsidRPr="0053614E" w:rsidRDefault="00677C56" w:rsidP="00936146">
      <w:pPr>
        <w:tabs>
          <w:tab w:val="left" w:pos="52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тенденция к росту заболеваемости на большей территории страны</w:t>
      </w:r>
    </w:p>
    <w:p w:rsidR="00677C56" w:rsidRPr="0053614E" w:rsidRDefault="00677C56" w:rsidP="00936146">
      <w:pPr>
        <w:tabs>
          <w:tab w:val="left" w:pos="52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тенденция к снижению заболеваемости на большей территории страны</w:t>
      </w:r>
    </w:p>
    <w:p w:rsidR="00677C56" w:rsidRPr="0053614E" w:rsidRDefault="00677C56" w:rsidP="00936146">
      <w:pPr>
        <w:tabs>
          <w:tab w:val="left" w:pos="52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тенденция к росту на отдельных территориях страны</w:t>
      </w:r>
    </w:p>
    <w:p w:rsidR="00677C56" w:rsidRPr="0053614E" w:rsidRDefault="00677C56" w:rsidP="00936146">
      <w:pPr>
        <w:tabs>
          <w:tab w:val="left" w:pos="52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тенденция к снижению на отдельных территориях страны</w:t>
      </w:r>
    </w:p>
    <w:p w:rsidR="00677C56" w:rsidRPr="0053614E" w:rsidRDefault="00677C56" w:rsidP="00936146">
      <w:pPr>
        <w:tabs>
          <w:tab w:val="left" w:pos="52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стабилизация показателей заболеваемости</w:t>
      </w:r>
    </w:p>
    <w:p w:rsidR="00677C56" w:rsidRPr="0053614E" w:rsidRDefault="00677C56" w:rsidP="00936146">
      <w:pPr>
        <w:tabs>
          <w:tab w:val="left" w:pos="526"/>
        </w:tabs>
        <w:jc w:val="both"/>
        <w:rPr>
          <w:color w:val="000000"/>
          <w:szCs w:val="28"/>
        </w:rPr>
      </w:pPr>
    </w:p>
    <w:p w:rsidR="00677C56" w:rsidRPr="0053614E" w:rsidRDefault="00677C5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167. Изменения в возрастной структуре заболевших корью на современном этапе связаны с</w:t>
      </w:r>
    </w:p>
    <w:p w:rsidR="00677C56" w:rsidRPr="0053614E" w:rsidRDefault="00677C56" w:rsidP="00936146">
      <w:pPr>
        <w:pStyle w:val="ab"/>
        <w:tabs>
          <w:tab w:val="left" w:pos="55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высоким процентом охвата иммунизации детей</w:t>
      </w:r>
    </w:p>
    <w:p w:rsidR="00677C56" w:rsidRPr="0053614E" w:rsidRDefault="00677C56" w:rsidP="00936146">
      <w:pPr>
        <w:pStyle w:val="ab"/>
        <w:tabs>
          <w:tab w:val="left" w:pos="55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изменением реактивности </w:t>
      </w:r>
      <w:proofErr w:type="spellStart"/>
      <w:r w:rsidRPr="0053614E">
        <w:rPr>
          <w:color w:val="000000"/>
          <w:szCs w:val="28"/>
        </w:rPr>
        <w:t>макроорганизма</w:t>
      </w:r>
      <w:proofErr w:type="spellEnd"/>
    </w:p>
    <w:p w:rsidR="00677C56" w:rsidRPr="0053614E" w:rsidRDefault="00677C56" w:rsidP="00936146">
      <w:pPr>
        <w:pStyle w:val="ab"/>
        <w:tabs>
          <w:tab w:val="left" w:pos="55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эволюцией возбудителя</w:t>
      </w:r>
    </w:p>
    <w:p w:rsidR="00677C56" w:rsidRPr="0053614E" w:rsidRDefault="00677C56" w:rsidP="00936146">
      <w:pPr>
        <w:pStyle w:val="ab"/>
        <w:tabs>
          <w:tab w:val="left" w:pos="55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широким проведением предсезонной профилактики вирусного гепатита А иммуноглобулином</w:t>
      </w:r>
    </w:p>
    <w:p w:rsidR="00677C56" w:rsidRPr="0053614E" w:rsidRDefault="00677C56" w:rsidP="00936146">
      <w:pPr>
        <w:pStyle w:val="ab"/>
        <w:tabs>
          <w:tab w:val="left" w:pos="556"/>
        </w:tabs>
        <w:ind w:left="31"/>
        <w:jc w:val="both"/>
        <w:rPr>
          <w:color w:val="000000"/>
          <w:szCs w:val="28"/>
        </w:rPr>
      </w:pPr>
    </w:p>
    <w:p w:rsidR="00677C56" w:rsidRPr="0053614E" w:rsidRDefault="00677C5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168. Основной мерой для борьбы с корью является</w:t>
      </w:r>
    </w:p>
    <w:p w:rsidR="00677C56" w:rsidRPr="0053614E" w:rsidRDefault="00677C56" w:rsidP="00936146">
      <w:pPr>
        <w:pStyle w:val="ab"/>
        <w:tabs>
          <w:tab w:val="left" w:pos="301"/>
          <w:tab w:val="left" w:pos="51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изоляция заболевших</w:t>
      </w:r>
    </w:p>
    <w:p w:rsidR="00677C56" w:rsidRPr="0053614E" w:rsidRDefault="00677C56" w:rsidP="00936146">
      <w:pPr>
        <w:pStyle w:val="ab"/>
        <w:tabs>
          <w:tab w:val="left" w:pos="301"/>
          <w:tab w:val="left" w:pos="51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проведение заключительной дезинфекции в очаге</w:t>
      </w:r>
    </w:p>
    <w:p w:rsidR="00677C56" w:rsidRPr="0053614E" w:rsidRDefault="00677C56" w:rsidP="00936146">
      <w:pPr>
        <w:pStyle w:val="ab"/>
        <w:tabs>
          <w:tab w:val="left" w:pos="301"/>
          <w:tab w:val="left" w:pos="51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проведение текущей дезинфекции</w:t>
      </w:r>
    </w:p>
    <w:p w:rsidR="00677C56" w:rsidRPr="0053614E" w:rsidRDefault="00677C56" w:rsidP="00936146">
      <w:pPr>
        <w:pStyle w:val="ab"/>
        <w:tabs>
          <w:tab w:val="left" w:pos="301"/>
          <w:tab w:val="left" w:pos="51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иммунизация восприимчивых</w:t>
      </w:r>
    </w:p>
    <w:p w:rsidR="00677C56" w:rsidRPr="0053614E" w:rsidRDefault="00677C56" w:rsidP="00936146">
      <w:pPr>
        <w:pStyle w:val="ab"/>
        <w:tabs>
          <w:tab w:val="left" w:pos="301"/>
          <w:tab w:val="left" w:pos="511"/>
        </w:tabs>
        <w:ind w:left="0"/>
        <w:jc w:val="both"/>
        <w:rPr>
          <w:iCs/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гаммаглобулинопрофилактика</w:t>
      </w:r>
      <w:proofErr w:type="spellEnd"/>
      <w:r w:rsidRPr="0053614E">
        <w:rPr>
          <w:color w:val="000000"/>
          <w:szCs w:val="28"/>
        </w:rPr>
        <w:t xml:space="preserve"> в очагах</w:t>
      </w:r>
    </w:p>
    <w:p w:rsidR="00677C56" w:rsidRPr="0053614E" w:rsidRDefault="00677C56" w:rsidP="00936146">
      <w:pPr>
        <w:pStyle w:val="ab"/>
        <w:tabs>
          <w:tab w:val="left" w:pos="556"/>
        </w:tabs>
        <w:ind w:left="31"/>
        <w:jc w:val="both"/>
        <w:rPr>
          <w:iCs/>
          <w:color w:val="000000"/>
          <w:szCs w:val="28"/>
        </w:rPr>
      </w:pPr>
    </w:p>
    <w:p w:rsidR="00677C56" w:rsidRPr="0053614E" w:rsidRDefault="00677C56" w:rsidP="00936146">
      <w:pPr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169. </w:t>
      </w:r>
      <w:r w:rsidRPr="0053614E">
        <w:rPr>
          <w:color w:val="000000"/>
          <w:szCs w:val="28"/>
        </w:rPr>
        <w:t>Источниками коревой инфекции являются</w:t>
      </w:r>
    </w:p>
    <w:p w:rsidR="00677C56" w:rsidRPr="0053614E" w:rsidRDefault="00677C56" w:rsidP="00936146">
      <w:pPr>
        <w:pStyle w:val="ab"/>
        <w:tabs>
          <w:tab w:val="left" w:pos="316"/>
          <w:tab w:val="left" w:pos="58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вирусоноситель</w:t>
      </w:r>
    </w:p>
    <w:p w:rsidR="00677C56" w:rsidRPr="0053614E" w:rsidRDefault="00677C56" w:rsidP="00936146">
      <w:pPr>
        <w:pStyle w:val="ab"/>
        <w:tabs>
          <w:tab w:val="left" w:pos="316"/>
          <w:tab w:val="left" w:pos="58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больной легкой формой болезни</w:t>
      </w:r>
    </w:p>
    <w:p w:rsidR="00677C56" w:rsidRPr="0053614E" w:rsidRDefault="00677C56" w:rsidP="00936146">
      <w:pPr>
        <w:pStyle w:val="ab"/>
        <w:tabs>
          <w:tab w:val="left" w:pos="316"/>
          <w:tab w:val="left" w:pos="586"/>
        </w:tabs>
        <w:ind w:left="0"/>
        <w:jc w:val="both"/>
        <w:rPr>
          <w:iCs/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реконвалесцент</w:t>
      </w:r>
      <w:proofErr w:type="spellEnd"/>
    </w:p>
    <w:p w:rsidR="00677C56" w:rsidRPr="0053614E" w:rsidRDefault="00677C56" w:rsidP="00936146">
      <w:pPr>
        <w:pStyle w:val="ab"/>
        <w:tabs>
          <w:tab w:val="left" w:pos="556"/>
        </w:tabs>
        <w:ind w:left="31"/>
        <w:jc w:val="both"/>
        <w:rPr>
          <w:iCs/>
          <w:color w:val="000000"/>
          <w:szCs w:val="28"/>
        </w:rPr>
      </w:pPr>
    </w:p>
    <w:p w:rsidR="00677C56" w:rsidRPr="0053614E" w:rsidRDefault="00677C56" w:rsidP="00936146">
      <w:pPr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170. </w:t>
      </w:r>
      <w:r w:rsidRPr="0053614E">
        <w:rPr>
          <w:color w:val="000000"/>
          <w:szCs w:val="28"/>
        </w:rPr>
        <w:t>Источником инфекции при краснухе могут быть</w:t>
      </w:r>
    </w:p>
    <w:p w:rsidR="00677C56" w:rsidRPr="0053614E" w:rsidRDefault="00677C56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ребенок с врожденной краснухой</w:t>
      </w:r>
    </w:p>
    <w:p w:rsidR="00677C56" w:rsidRPr="0053614E" w:rsidRDefault="00677C56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вирусоноситель</w:t>
      </w:r>
    </w:p>
    <w:p w:rsidR="00677C56" w:rsidRPr="0053614E" w:rsidRDefault="00677C56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хронический больной</w:t>
      </w:r>
    </w:p>
    <w:p w:rsidR="00677C56" w:rsidRPr="0053614E" w:rsidRDefault="00677C56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</w:p>
    <w:p w:rsidR="00677C56" w:rsidRPr="0053614E" w:rsidRDefault="00677C5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171. Передача вируса при краснухе возможна</w:t>
      </w:r>
    </w:p>
    <w:p w:rsidR="00677C56" w:rsidRPr="0053614E" w:rsidRDefault="00677C56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воздушно-пылевым путем</w:t>
      </w:r>
    </w:p>
    <w:p w:rsidR="00677C56" w:rsidRPr="0053614E" w:rsidRDefault="00677C56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водным</w:t>
      </w:r>
    </w:p>
    <w:p w:rsidR="00677C56" w:rsidRPr="0053614E" w:rsidRDefault="00677C56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воздушно-капельным</w:t>
      </w:r>
    </w:p>
    <w:p w:rsidR="00677C56" w:rsidRPr="0053614E" w:rsidRDefault="00677C56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пищевым</w:t>
      </w:r>
    </w:p>
    <w:p w:rsidR="00677C56" w:rsidRPr="0053614E" w:rsidRDefault="00677C56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контактно-бытовым путем</w:t>
      </w:r>
    </w:p>
    <w:p w:rsidR="00677C56" w:rsidRPr="0053614E" w:rsidRDefault="00677C56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</w:p>
    <w:p w:rsidR="00677C56" w:rsidRPr="0053614E" w:rsidRDefault="00677C56" w:rsidP="00936146">
      <w:pPr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172. </w:t>
      </w:r>
      <w:r w:rsidRPr="0053614E">
        <w:rPr>
          <w:color w:val="000000"/>
          <w:szCs w:val="28"/>
        </w:rPr>
        <w:t>Многолетняя динамика краснушной инфекции характеризуется</w:t>
      </w:r>
    </w:p>
    <w:p w:rsidR="00677C56" w:rsidRPr="0053614E" w:rsidRDefault="00677C56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наличие малых периодов (3-5 лет)</w:t>
      </w:r>
    </w:p>
    <w:p w:rsidR="00677C56" w:rsidRPr="0053614E" w:rsidRDefault="00677C56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наличие больших периодов (11-20 лет)</w:t>
      </w:r>
    </w:p>
    <w:p w:rsidR="00677C56" w:rsidRPr="0053614E" w:rsidRDefault="00677C56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отсутствием периодичности</w:t>
      </w:r>
    </w:p>
    <w:p w:rsidR="00677C56" w:rsidRPr="0053614E" w:rsidRDefault="00677C56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наличием малых и больших периодов</w:t>
      </w:r>
    </w:p>
    <w:p w:rsidR="00677C56" w:rsidRPr="0053614E" w:rsidRDefault="00677C56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</w:p>
    <w:p w:rsidR="00677C56" w:rsidRPr="0053614E" w:rsidRDefault="00677C5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173. Менингококковая инфекция</w:t>
      </w:r>
    </w:p>
    <w:p w:rsidR="00677C56" w:rsidRPr="0053614E" w:rsidRDefault="00677C56" w:rsidP="00936146">
      <w:pPr>
        <w:pStyle w:val="ab"/>
        <w:tabs>
          <w:tab w:val="left" w:pos="43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антропоноз вирусной этиологии</w:t>
      </w:r>
    </w:p>
    <w:p w:rsidR="00677C56" w:rsidRPr="0053614E" w:rsidRDefault="00677C56" w:rsidP="00936146">
      <w:pPr>
        <w:pStyle w:val="ab"/>
        <w:tabs>
          <w:tab w:val="left" w:pos="43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антропоноз бактериальной природы</w:t>
      </w:r>
    </w:p>
    <w:p w:rsidR="00677C56" w:rsidRPr="0053614E" w:rsidRDefault="00677C56" w:rsidP="00936146">
      <w:pPr>
        <w:pStyle w:val="ab"/>
        <w:tabs>
          <w:tab w:val="left" w:pos="43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зооноз вирусной этиологии</w:t>
      </w:r>
    </w:p>
    <w:p w:rsidR="00677C56" w:rsidRPr="0053614E" w:rsidRDefault="00677C56" w:rsidP="00936146">
      <w:pPr>
        <w:pStyle w:val="ab"/>
        <w:tabs>
          <w:tab w:val="left" w:pos="436"/>
        </w:tabs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антропозооноз</w:t>
      </w:r>
      <w:proofErr w:type="spellEnd"/>
      <w:r w:rsidRPr="0053614E">
        <w:rPr>
          <w:color w:val="000000"/>
          <w:szCs w:val="28"/>
        </w:rPr>
        <w:t xml:space="preserve"> бактериальной этиологии</w:t>
      </w:r>
    </w:p>
    <w:p w:rsidR="00677C56" w:rsidRPr="0053614E" w:rsidRDefault="00677C56" w:rsidP="00936146">
      <w:pPr>
        <w:pStyle w:val="ab"/>
        <w:tabs>
          <w:tab w:val="left" w:pos="436"/>
        </w:tabs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сапроноз</w:t>
      </w:r>
      <w:proofErr w:type="spellEnd"/>
      <w:r w:rsidRPr="0053614E">
        <w:rPr>
          <w:color w:val="000000"/>
          <w:szCs w:val="28"/>
        </w:rPr>
        <w:t xml:space="preserve"> бактериальной этиологии</w:t>
      </w:r>
    </w:p>
    <w:p w:rsidR="00677C56" w:rsidRPr="0053614E" w:rsidRDefault="00677C56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</w:p>
    <w:p w:rsidR="00677C56" w:rsidRPr="0053614E" w:rsidRDefault="00677C5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174. Возбудитель менингококковой инфекции относится к роду</w:t>
      </w:r>
    </w:p>
    <w:p w:rsidR="00677C56" w:rsidRPr="0053614E" w:rsidRDefault="00677C56" w:rsidP="00936146">
      <w:pPr>
        <w:pStyle w:val="ab"/>
        <w:tabs>
          <w:tab w:val="left" w:pos="316"/>
        </w:tabs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клебсиелл</w:t>
      </w:r>
      <w:proofErr w:type="spellEnd"/>
    </w:p>
    <w:p w:rsidR="00677C56" w:rsidRPr="0053614E" w:rsidRDefault="00677C56" w:rsidP="00936146">
      <w:pPr>
        <w:pStyle w:val="ab"/>
        <w:tabs>
          <w:tab w:val="left" w:pos="31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сальмонелл</w:t>
      </w:r>
    </w:p>
    <w:p w:rsidR="00677C56" w:rsidRPr="0053614E" w:rsidRDefault="00677C56" w:rsidP="00936146">
      <w:pPr>
        <w:pStyle w:val="ab"/>
        <w:tabs>
          <w:tab w:val="left" w:pos="316"/>
        </w:tabs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нейсерий</w:t>
      </w:r>
      <w:proofErr w:type="spellEnd"/>
    </w:p>
    <w:p w:rsidR="00677C56" w:rsidRPr="0053614E" w:rsidRDefault="00677C56" w:rsidP="00936146">
      <w:pPr>
        <w:pStyle w:val="ab"/>
        <w:tabs>
          <w:tab w:val="left" w:pos="316"/>
        </w:tabs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коринебактерий</w:t>
      </w:r>
      <w:proofErr w:type="spellEnd"/>
    </w:p>
    <w:p w:rsidR="00677C56" w:rsidRPr="0053614E" w:rsidRDefault="00677C56" w:rsidP="00936146">
      <w:pPr>
        <w:pStyle w:val="ab"/>
        <w:tabs>
          <w:tab w:val="left" w:pos="31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микоплазм</w:t>
      </w:r>
    </w:p>
    <w:p w:rsidR="00677C56" w:rsidRPr="0053614E" w:rsidRDefault="00677C56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</w:p>
    <w:p w:rsidR="00677C56" w:rsidRPr="0053614E" w:rsidRDefault="00677C5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175. Актуальность менингококковой инфекции/ми/определяется, прежде всего</w:t>
      </w:r>
    </w:p>
    <w:p w:rsidR="00677C56" w:rsidRPr="0053614E" w:rsidRDefault="00677C56" w:rsidP="00936146">
      <w:pPr>
        <w:pStyle w:val="ab"/>
        <w:tabs>
          <w:tab w:val="left" w:pos="28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уровнем заболеваемости</w:t>
      </w:r>
    </w:p>
    <w:p w:rsidR="00677C56" w:rsidRPr="0053614E" w:rsidRDefault="00677C56" w:rsidP="00936146">
      <w:pPr>
        <w:pStyle w:val="ab"/>
        <w:tabs>
          <w:tab w:val="left" w:pos="28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высокой летальностью</w:t>
      </w:r>
    </w:p>
    <w:p w:rsidR="00677C56" w:rsidRPr="0053614E" w:rsidRDefault="00677C56" w:rsidP="00936146">
      <w:pPr>
        <w:pStyle w:val="ab"/>
        <w:tabs>
          <w:tab w:val="left" w:pos="286"/>
        </w:tabs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контагиозностью</w:t>
      </w:r>
      <w:proofErr w:type="spellEnd"/>
      <w:r w:rsidRPr="0053614E">
        <w:rPr>
          <w:color w:val="000000"/>
          <w:szCs w:val="28"/>
        </w:rPr>
        <w:t xml:space="preserve"> инфекции</w:t>
      </w:r>
    </w:p>
    <w:p w:rsidR="00677C56" w:rsidRPr="0053614E" w:rsidRDefault="00677C56" w:rsidP="00936146">
      <w:pPr>
        <w:pStyle w:val="ab"/>
        <w:tabs>
          <w:tab w:val="left" w:pos="286"/>
        </w:tabs>
        <w:ind w:left="0"/>
        <w:jc w:val="both"/>
        <w:rPr>
          <w:color w:val="000000"/>
          <w:szCs w:val="28"/>
        </w:rPr>
      </w:pPr>
    </w:p>
    <w:p w:rsidR="00677C56" w:rsidRPr="0053614E" w:rsidRDefault="00677C5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176. К возбудителям острых респираторных инфекций относят</w:t>
      </w:r>
    </w:p>
    <w:p w:rsidR="00677C56" w:rsidRPr="0053614E" w:rsidRDefault="00677C56" w:rsidP="00936146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 гриппа А</w:t>
      </w:r>
    </w:p>
    <w:p w:rsidR="00677C56" w:rsidRPr="0053614E" w:rsidRDefault="00677C56" w:rsidP="00936146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ротавирусы</w:t>
      </w:r>
      <w:proofErr w:type="spellEnd"/>
    </w:p>
    <w:p w:rsidR="00677C56" w:rsidRPr="0053614E" w:rsidRDefault="00677C56" w:rsidP="00936146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клебсиеллы</w:t>
      </w:r>
    </w:p>
    <w:p w:rsidR="00677C56" w:rsidRPr="0053614E" w:rsidRDefault="00677C56" w:rsidP="00936146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стафилококки</w:t>
      </w:r>
    </w:p>
    <w:p w:rsidR="00677C56" w:rsidRPr="0053614E" w:rsidRDefault="00677C56" w:rsidP="00936146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полиовирусы</w:t>
      </w:r>
      <w:proofErr w:type="spellEnd"/>
    </w:p>
    <w:p w:rsidR="00677C56" w:rsidRPr="0053614E" w:rsidRDefault="00677C56" w:rsidP="00936146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аденовирусы</w:t>
      </w:r>
    </w:p>
    <w:p w:rsidR="00677C56" w:rsidRPr="0053614E" w:rsidRDefault="00677C56" w:rsidP="00936146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</w:p>
    <w:p w:rsidR="00677C56" w:rsidRPr="0053614E" w:rsidRDefault="00677C5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177. С помощью какого мероприятия можно управлять инфекциями дыхательных путей</w:t>
      </w:r>
    </w:p>
    <w:p w:rsidR="00677C56" w:rsidRPr="0053614E" w:rsidRDefault="00677C56" w:rsidP="00936146">
      <w:pPr>
        <w:pStyle w:val="ab"/>
        <w:tabs>
          <w:tab w:val="left" w:pos="286"/>
        </w:tabs>
        <w:spacing w:after="160" w:line="259" w:lineRule="auto"/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вакцинация населения</w:t>
      </w:r>
    </w:p>
    <w:p w:rsidR="00677C56" w:rsidRPr="0053614E" w:rsidRDefault="00677C56" w:rsidP="00936146">
      <w:pPr>
        <w:pStyle w:val="ab"/>
        <w:tabs>
          <w:tab w:val="left" w:pos="286"/>
        </w:tabs>
        <w:spacing w:after="160" w:line="259" w:lineRule="auto"/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санация носителей</w:t>
      </w:r>
    </w:p>
    <w:p w:rsidR="00677C56" w:rsidRPr="0053614E" w:rsidRDefault="00677C56" w:rsidP="00936146">
      <w:pPr>
        <w:pStyle w:val="ab"/>
        <w:tabs>
          <w:tab w:val="left" w:pos="286"/>
        </w:tabs>
        <w:spacing w:after="160" w:line="259" w:lineRule="auto"/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ранняя и полная изоляция источников инфекции</w:t>
      </w:r>
    </w:p>
    <w:p w:rsidR="00677C56" w:rsidRPr="0053614E" w:rsidRDefault="00677C56" w:rsidP="00936146">
      <w:pPr>
        <w:pStyle w:val="ab"/>
        <w:tabs>
          <w:tab w:val="left" w:pos="286"/>
        </w:tabs>
        <w:spacing w:after="160" w:line="259" w:lineRule="auto"/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заключительная дезинфекция</w:t>
      </w:r>
    </w:p>
    <w:p w:rsidR="00677C56" w:rsidRPr="0053614E" w:rsidRDefault="00677C56" w:rsidP="00936146">
      <w:pPr>
        <w:pStyle w:val="ab"/>
        <w:tabs>
          <w:tab w:val="left" w:pos="286"/>
        </w:tabs>
        <w:ind w:left="0"/>
        <w:jc w:val="both"/>
        <w:rPr>
          <w:color w:val="000000"/>
          <w:szCs w:val="28"/>
        </w:rPr>
      </w:pPr>
    </w:p>
    <w:p w:rsidR="00677C56" w:rsidRPr="0053614E" w:rsidRDefault="00677C5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178. Брюшной тиф, паратифа:</w:t>
      </w:r>
    </w:p>
    <w:p w:rsidR="00677C56" w:rsidRPr="0053614E" w:rsidRDefault="00677C5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Относится к антропонозам</w:t>
      </w:r>
    </w:p>
    <w:p w:rsidR="00677C56" w:rsidRPr="0053614E" w:rsidRDefault="00677C5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Имеют черты </w:t>
      </w:r>
      <w:proofErr w:type="spellStart"/>
      <w:r w:rsidRPr="0053614E">
        <w:rPr>
          <w:color w:val="000000"/>
          <w:szCs w:val="28"/>
        </w:rPr>
        <w:t>сапронозов</w:t>
      </w:r>
      <w:proofErr w:type="spellEnd"/>
    </w:p>
    <w:p w:rsidR="00677C56" w:rsidRPr="0053614E" w:rsidRDefault="00677C56" w:rsidP="00936146">
      <w:pPr>
        <w:jc w:val="both"/>
        <w:rPr>
          <w:color w:val="000000"/>
          <w:szCs w:val="28"/>
        </w:rPr>
      </w:pPr>
      <w:proofErr w:type="gramStart"/>
      <w:r w:rsidRPr="0053614E">
        <w:rPr>
          <w:color w:val="000000"/>
          <w:szCs w:val="28"/>
        </w:rPr>
        <w:t>Имеют  черты</w:t>
      </w:r>
      <w:proofErr w:type="gramEnd"/>
      <w:r w:rsidRPr="0053614E">
        <w:rPr>
          <w:color w:val="000000"/>
          <w:szCs w:val="28"/>
        </w:rPr>
        <w:t xml:space="preserve"> антропонозов и </w:t>
      </w:r>
      <w:proofErr w:type="spellStart"/>
      <w:r w:rsidRPr="0053614E">
        <w:rPr>
          <w:color w:val="000000"/>
          <w:szCs w:val="28"/>
        </w:rPr>
        <w:t>сапронозов</w:t>
      </w:r>
      <w:proofErr w:type="spellEnd"/>
    </w:p>
    <w:p w:rsidR="00677C56" w:rsidRPr="0053614E" w:rsidRDefault="00677C5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Относятся к </w:t>
      </w:r>
      <w:proofErr w:type="spellStart"/>
      <w:r w:rsidRPr="0053614E">
        <w:rPr>
          <w:color w:val="000000"/>
          <w:szCs w:val="28"/>
        </w:rPr>
        <w:t>сапронозам</w:t>
      </w:r>
      <w:proofErr w:type="spellEnd"/>
      <w:r w:rsidRPr="0053614E">
        <w:rPr>
          <w:color w:val="000000"/>
          <w:szCs w:val="28"/>
        </w:rPr>
        <w:t xml:space="preserve"> </w:t>
      </w:r>
    </w:p>
    <w:p w:rsidR="00677C56" w:rsidRPr="0053614E" w:rsidRDefault="00677C56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Зооантропонозы</w:t>
      </w:r>
      <w:proofErr w:type="spellEnd"/>
      <w:r w:rsidRPr="0053614E">
        <w:rPr>
          <w:color w:val="000000"/>
          <w:szCs w:val="28"/>
        </w:rPr>
        <w:t xml:space="preserve"> с чертами </w:t>
      </w:r>
      <w:proofErr w:type="spellStart"/>
      <w:r w:rsidRPr="0053614E">
        <w:rPr>
          <w:color w:val="000000"/>
          <w:szCs w:val="28"/>
        </w:rPr>
        <w:t>сапронозов</w:t>
      </w:r>
      <w:proofErr w:type="spellEnd"/>
    </w:p>
    <w:p w:rsidR="00677C56" w:rsidRPr="0053614E" w:rsidRDefault="00677C56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</w:p>
    <w:p w:rsidR="00EF1CE6" w:rsidRPr="0053614E" w:rsidRDefault="00677C56" w:rsidP="00936146">
      <w:pPr>
        <w:contextualSpacing/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179. </w:t>
      </w:r>
      <w:r w:rsidR="00EF1CE6" w:rsidRPr="0053614E">
        <w:rPr>
          <w:color w:val="000000"/>
          <w:szCs w:val="28"/>
        </w:rPr>
        <w:t>К брюшному тифу, паратифам восприимчивы: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Лица с нарушением функции пищеварения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Лица с </w:t>
      </w:r>
      <w:proofErr w:type="spellStart"/>
      <w:r w:rsidRPr="0053614E">
        <w:rPr>
          <w:color w:val="000000"/>
          <w:szCs w:val="28"/>
        </w:rPr>
        <w:t>гипоацидным</w:t>
      </w:r>
      <w:proofErr w:type="spellEnd"/>
      <w:r w:rsidRPr="0053614E">
        <w:rPr>
          <w:color w:val="000000"/>
          <w:szCs w:val="28"/>
        </w:rPr>
        <w:t xml:space="preserve"> гастритом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proofErr w:type="gramStart"/>
      <w:r w:rsidRPr="0053614E">
        <w:rPr>
          <w:color w:val="000000"/>
          <w:szCs w:val="28"/>
        </w:rPr>
        <w:t>Ослабленные  интеркуррентными</w:t>
      </w:r>
      <w:proofErr w:type="gramEnd"/>
      <w:r w:rsidRPr="0053614E">
        <w:rPr>
          <w:color w:val="000000"/>
          <w:szCs w:val="28"/>
        </w:rPr>
        <w:t xml:space="preserve"> заболеваниями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Восприимчивость всеобщая, но не абсолютная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Лица с заболеваниями желчного пузыря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180. Механизм передачи при брюшном тифе и </w:t>
      </w:r>
      <w:proofErr w:type="gramStart"/>
      <w:r w:rsidRPr="0053614E">
        <w:rPr>
          <w:color w:val="000000"/>
          <w:szCs w:val="28"/>
        </w:rPr>
        <w:t>паратифе</w:t>
      </w:r>
      <w:proofErr w:type="gramEnd"/>
      <w:r w:rsidRPr="0053614E">
        <w:rPr>
          <w:color w:val="000000"/>
          <w:szCs w:val="28"/>
        </w:rPr>
        <w:t xml:space="preserve"> а: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Трансмиссивный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Вертикальный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 xml:space="preserve">Фекально-оральный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Аспирационный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Контактный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181. </w:t>
      </w:r>
      <w:r w:rsidR="00C329E8">
        <w:rPr>
          <w:color w:val="000000"/>
          <w:szCs w:val="28"/>
        </w:rPr>
        <w:t>И</w:t>
      </w:r>
      <w:r w:rsidR="00C329E8" w:rsidRPr="0053614E">
        <w:rPr>
          <w:color w:val="000000"/>
          <w:szCs w:val="28"/>
        </w:rPr>
        <w:t>сточником инфекции при брюшном тифе являются: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Домашние животные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Только человек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Птицы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Грызуны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Сельскохозяйственные животные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182. Для брюшного тифа характерна сезонность: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Весеннее – летняя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Летнее – осенняя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Зимняя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Зимнее – весенняя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 имеет четких характеристик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183. Показаниями к </w:t>
      </w:r>
      <w:proofErr w:type="gramStart"/>
      <w:r w:rsidRPr="0053614E">
        <w:rPr>
          <w:color w:val="000000"/>
          <w:szCs w:val="28"/>
        </w:rPr>
        <w:t>госпитализации  больного</w:t>
      </w:r>
      <w:proofErr w:type="gramEnd"/>
      <w:r w:rsidRPr="0053614E">
        <w:rPr>
          <w:color w:val="000000"/>
          <w:szCs w:val="28"/>
        </w:rPr>
        <w:t xml:space="preserve"> брюшным тифом являются: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Только тяжесть заболевания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Тяжесть </w:t>
      </w:r>
      <w:proofErr w:type="gramStart"/>
      <w:r w:rsidRPr="0053614E">
        <w:rPr>
          <w:color w:val="000000"/>
          <w:szCs w:val="28"/>
        </w:rPr>
        <w:t>заболевания  и</w:t>
      </w:r>
      <w:proofErr w:type="gramEnd"/>
      <w:r w:rsidRPr="0053614E">
        <w:rPr>
          <w:color w:val="000000"/>
          <w:szCs w:val="28"/>
        </w:rPr>
        <w:t xml:space="preserve"> возраст (дети и лица пожилого возраста)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Принадлежность больного к группе «риска» (работники </w:t>
      </w:r>
      <w:proofErr w:type="spellStart"/>
      <w:r w:rsidRPr="0053614E">
        <w:rPr>
          <w:color w:val="000000"/>
          <w:szCs w:val="28"/>
        </w:rPr>
        <w:t>пищ</w:t>
      </w:r>
      <w:proofErr w:type="spellEnd"/>
      <w:r w:rsidRPr="0053614E">
        <w:rPr>
          <w:color w:val="000000"/>
          <w:szCs w:val="28"/>
        </w:rPr>
        <w:t>. предприятий и т.д.)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Проживание в коммунальной квартире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Все больные подлежат обязательной госпитализации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184. Внутрибольничные вспышки брюшного тифа возникают преимущественно в стационарах: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Детских соматических  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Хирургических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Туберкулезных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Психиатрических  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Терапевтических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185. Наиболее поражаемая </w:t>
      </w:r>
      <w:proofErr w:type="spellStart"/>
      <w:r w:rsidRPr="0053614E">
        <w:rPr>
          <w:color w:val="000000"/>
          <w:szCs w:val="28"/>
        </w:rPr>
        <w:t>эшерихиозами</w:t>
      </w:r>
      <w:proofErr w:type="spellEnd"/>
      <w:r w:rsidRPr="0053614E">
        <w:rPr>
          <w:color w:val="000000"/>
          <w:szCs w:val="28"/>
        </w:rPr>
        <w:t xml:space="preserve"> группа населения: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proofErr w:type="gramStart"/>
      <w:r w:rsidRPr="0053614E">
        <w:rPr>
          <w:color w:val="000000"/>
          <w:szCs w:val="28"/>
        </w:rPr>
        <w:t>Дети  первого</w:t>
      </w:r>
      <w:proofErr w:type="gramEnd"/>
      <w:r w:rsidRPr="0053614E">
        <w:rPr>
          <w:color w:val="000000"/>
          <w:szCs w:val="28"/>
        </w:rPr>
        <w:t xml:space="preserve"> года жизни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Дети от 1 года до 3 лет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Подростки и взрослые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Дети в возрасте от 4 до 7 лет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Лица преклонного возраста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186. </w:t>
      </w:r>
      <w:proofErr w:type="spellStart"/>
      <w:r w:rsidRPr="0053614E">
        <w:rPr>
          <w:color w:val="000000"/>
          <w:szCs w:val="28"/>
        </w:rPr>
        <w:t>Шигеллезы</w:t>
      </w:r>
      <w:proofErr w:type="spellEnd"/>
      <w:r w:rsidRPr="0053614E">
        <w:rPr>
          <w:color w:val="000000"/>
          <w:szCs w:val="28"/>
        </w:rPr>
        <w:t xml:space="preserve"> </w:t>
      </w:r>
      <w:proofErr w:type="gramStart"/>
      <w:r w:rsidRPr="0053614E">
        <w:rPr>
          <w:color w:val="000000"/>
          <w:szCs w:val="28"/>
        </w:rPr>
        <w:t>относятся  к</w:t>
      </w:r>
      <w:proofErr w:type="gramEnd"/>
      <w:r w:rsidRPr="0053614E">
        <w:rPr>
          <w:color w:val="000000"/>
          <w:szCs w:val="28"/>
        </w:rPr>
        <w:t>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Антропонозам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Зооантропонозам</w:t>
      </w:r>
      <w:proofErr w:type="spellEnd"/>
      <w:r w:rsidRPr="0053614E">
        <w:rPr>
          <w:color w:val="000000"/>
          <w:szCs w:val="28"/>
        </w:rPr>
        <w:t xml:space="preserve">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Зоонозам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Сапронозам</w:t>
      </w:r>
      <w:proofErr w:type="spellEnd"/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 xml:space="preserve">Антропонозам с чертами </w:t>
      </w:r>
      <w:proofErr w:type="spellStart"/>
      <w:r w:rsidRPr="0053614E">
        <w:rPr>
          <w:color w:val="000000"/>
          <w:szCs w:val="28"/>
        </w:rPr>
        <w:t>сапронозов</w:t>
      </w:r>
      <w:proofErr w:type="spellEnd"/>
      <w:r w:rsidRPr="0053614E">
        <w:rPr>
          <w:color w:val="000000"/>
          <w:szCs w:val="28"/>
        </w:rPr>
        <w:t xml:space="preserve">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187. Сезонность </w:t>
      </w:r>
      <w:proofErr w:type="spellStart"/>
      <w:r w:rsidRPr="0053614E">
        <w:rPr>
          <w:color w:val="000000"/>
          <w:szCs w:val="28"/>
        </w:rPr>
        <w:t>шигеллезов</w:t>
      </w:r>
      <w:proofErr w:type="spellEnd"/>
      <w:r w:rsidRPr="0053614E">
        <w:rPr>
          <w:color w:val="000000"/>
          <w:szCs w:val="28"/>
        </w:rPr>
        <w:t>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Зимнее – весенняя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Весеннее - летняя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Летнее - осенняя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Летняя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Не выражена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188. Экстренная профилактика </w:t>
      </w:r>
      <w:proofErr w:type="spellStart"/>
      <w:r w:rsidRPr="0053614E">
        <w:rPr>
          <w:color w:val="000000"/>
          <w:szCs w:val="28"/>
        </w:rPr>
        <w:t>шигеллезом</w:t>
      </w:r>
      <w:proofErr w:type="spellEnd"/>
      <w:r w:rsidRPr="0053614E">
        <w:rPr>
          <w:color w:val="000000"/>
          <w:szCs w:val="28"/>
        </w:rPr>
        <w:t xml:space="preserve"> антибиотиками проводится: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детских организованных коллективах с высоким уровнем заболеваемости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На предприятиях пищевой промышленности и общественного питания при возникновении единичных случаев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На пищевых объектах в детских организованных коллективах при возникновении повторных случаев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В квартирных очагах при возникновении повторных случаев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 проводится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189. К какой из указанных групп относится вирус гепатита "А":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калицивирусы</w:t>
      </w:r>
      <w:proofErr w:type="spellEnd"/>
    </w:p>
    <w:p w:rsidR="00EF1CE6" w:rsidRPr="0053614E" w:rsidRDefault="00EF1CE6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рубивирусы</w:t>
      </w:r>
      <w:proofErr w:type="spellEnd"/>
    </w:p>
    <w:p w:rsidR="00EF1CE6" w:rsidRPr="0053614E" w:rsidRDefault="00EF1CE6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риновирусы</w:t>
      </w:r>
      <w:proofErr w:type="spellEnd"/>
    </w:p>
    <w:p w:rsidR="00EF1CE6" w:rsidRPr="0053614E" w:rsidRDefault="00EF1CE6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пикорнавирусы</w:t>
      </w:r>
      <w:proofErr w:type="spellEnd"/>
      <w:r w:rsidRPr="0053614E">
        <w:rPr>
          <w:color w:val="000000"/>
          <w:szCs w:val="28"/>
        </w:rPr>
        <w:t xml:space="preserve">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флавивирусы</w:t>
      </w:r>
      <w:proofErr w:type="spellEnd"/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190. Реализация фекально-орального механизма передачи возбудителя возможна при: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Гриппе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Парагриппе</w:t>
      </w:r>
      <w:proofErr w:type="spellEnd"/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Аденовирусной инфекции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Ротавирусной</w:t>
      </w:r>
      <w:proofErr w:type="spellEnd"/>
      <w:r w:rsidRPr="0053614E">
        <w:rPr>
          <w:color w:val="000000"/>
          <w:szCs w:val="28"/>
        </w:rPr>
        <w:t xml:space="preserve"> инфекции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Респираторно – синцитиальной инфекции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191. Вакцинация не может решить проблему гриппа и других </w:t>
      </w:r>
      <w:proofErr w:type="spellStart"/>
      <w:r w:rsidRPr="0053614E">
        <w:rPr>
          <w:color w:val="000000"/>
          <w:szCs w:val="28"/>
        </w:rPr>
        <w:t>орви</w:t>
      </w:r>
      <w:proofErr w:type="spellEnd"/>
      <w:r w:rsidRPr="0053614E">
        <w:rPr>
          <w:color w:val="000000"/>
          <w:szCs w:val="28"/>
        </w:rPr>
        <w:t xml:space="preserve"> в связи с: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Высокой изменчивостью возбудителя гриппа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Непродолжительным иммунитетом после перенесенного в естественных условиях заболевания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Непродолжительным иммунитетом после вакцинации гриппозными вакцинами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Полиэтиологичностью</w:t>
      </w:r>
      <w:proofErr w:type="spellEnd"/>
      <w:r w:rsidRPr="0053614E">
        <w:rPr>
          <w:color w:val="000000"/>
          <w:szCs w:val="28"/>
        </w:rPr>
        <w:t xml:space="preserve">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Правильно все перечисленное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szCs w:val="28"/>
        </w:rPr>
      </w:pPr>
      <w:r w:rsidRPr="0053614E">
        <w:rPr>
          <w:color w:val="000000"/>
          <w:szCs w:val="28"/>
        </w:rPr>
        <w:t xml:space="preserve">192. </w:t>
      </w:r>
      <w:r w:rsidRPr="0053614E">
        <w:rPr>
          <w:szCs w:val="28"/>
        </w:rPr>
        <w:t>В течение какого срока больной гриппом представляет опасность для окружающих: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течение 7-10 дней после появления симптомов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течение 30 дней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в течение 21 дня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течение 14 дней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193. Какой материал необходимо взять от больного с диагнозом грипп для проведения исследований на вирус грипп методом </w:t>
      </w:r>
      <w:proofErr w:type="spellStart"/>
      <w:r w:rsidRPr="0053614E">
        <w:rPr>
          <w:color w:val="000000"/>
          <w:szCs w:val="28"/>
        </w:rPr>
        <w:t>пцр</w:t>
      </w:r>
      <w:proofErr w:type="spellEnd"/>
      <w:r w:rsidRPr="0053614E">
        <w:rPr>
          <w:color w:val="000000"/>
          <w:szCs w:val="28"/>
        </w:rPr>
        <w:t>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мазок из полости носа с клетками цилиндрического эпителия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мазок (смывы) из полости носа и ротоглотки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сыворотку крови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фекалии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мазок из ротоглотки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моча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носоглоточное отделяемое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194. Возбудитель паротита относится к семейству: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Парамиксовирусов</w:t>
      </w:r>
      <w:proofErr w:type="spellEnd"/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Аденовирусов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Поксвирусов</w:t>
      </w:r>
      <w:proofErr w:type="spellEnd"/>
    </w:p>
    <w:p w:rsidR="00EF1CE6" w:rsidRPr="0053614E" w:rsidRDefault="00EF1CE6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Парапоксвирусов</w:t>
      </w:r>
      <w:proofErr w:type="spellEnd"/>
    </w:p>
    <w:p w:rsidR="00EF1CE6" w:rsidRPr="0053614E" w:rsidRDefault="00EF1CE6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Пикорнавирусов</w:t>
      </w:r>
      <w:proofErr w:type="spellEnd"/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195. Механизм передачи </w:t>
      </w:r>
      <w:proofErr w:type="spellStart"/>
      <w:r w:rsidRPr="0053614E">
        <w:rPr>
          <w:color w:val="000000"/>
          <w:szCs w:val="28"/>
        </w:rPr>
        <w:t>паротитной</w:t>
      </w:r>
      <w:proofErr w:type="spellEnd"/>
      <w:r w:rsidRPr="0053614E">
        <w:rPr>
          <w:color w:val="000000"/>
          <w:szCs w:val="28"/>
        </w:rPr>
        <w:t xml:space="preserve"> инфекции: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Аэрозольный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Контактно - бытовой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Фекально-оральный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Трансмиссивный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Вертикальный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szCs w:val="28"/>
        </w:rPr>
      </w:pPr>
      <w:r w:rsidRPr="0053614E">
        <w:rPr>
          <w:color w:val="000000"/>
          <w:szCs w:val="28"/>
        </w:rPr>
        <w:t xml:space="preserve">196. </w:t>
      </w:r>
      <w:r w:rsidRPr="0053614E">
        <w:rPr>
          <w:szCs w:val="28"/>
        </w:rPr>
        <w:t xml:space="preserve">Наиболее высокие уровни заболеваемости паротитом в </w:t>
      </w:r>
      <w:proofErr w:type="spellStart"/>
      <w:r w:rsidRPr="0053614E">
        <w:rPr>
          <w:szCs w:val="28"/>
        </w:rPr>
        <w:t>довакцинальный</w:t>
      </w:r>
      <w:proofErr w:type="spellEnd"/>
      <w:r w:rsidRPr="0053614E">
        <w:rPr>
          <w:szCs w:val="28"/>
        </w:rPr>
        <w:t xml:space="preserve"> период отмечались у: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Детей первого года жизни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Детей первых 3 лет жизни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Детей 3-6 лет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Детей 7-10 лет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Детей 10-16 лет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197. С момента заболевания больной эпидемическим паротитом заразен для окружающих не более (в днях):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8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до 10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6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4 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szCs w:val="28"/>
        </w:rPr>
      </w:pPr>
      <w:r w:rsidRPr="0053614E">
        <w:rPr>
          <w:color w:val="000000"/>
          <w:szCs w:val="28"/>
        </w:rPr>
        <w:t xml:space="preserve">198. </w:t>
      </w:r>
      <w:r w:rsidRPr="0053614E">
        <w:rPr>
          <w:szCs w:val="28"/>
        </w:rPr>
        <w:t>Больной краснухой заразен для окружающих: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последние часы инкубации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 xml:space="preserve">За 7 дней до появления сыпи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последние часы инкубации и весь период высыпания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В течение 7 дней после появления сыпи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 7 дней до и в течение 14-21 дней после появления сыпи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199. Вероятность передачи инфекции плоду особенно велика при заболевании женщины краснухой в следующие сроки беременности: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Первые 3-4 мес.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5 мес.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6 мес.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7-8 мес.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9 мес.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EF1CE6" w:rsidRPr="0053614E" w:rsidRDefault="00EF1CE6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200. Корь относится к числу инфекций: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Острых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Затяжных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Хронических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Острых, но с возможностью персистенции вируса в паренхиматозных органах 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Острых, но с возможностью персистенции вируса в центральной нервной системе</w:t>
      </w:r>
    </w:p>
    <w:p w:rsidR="00896224" w:rsidRPr="0053614E" w:rsidRDefault="00896224" w:rsidP="00936146">
      <w:pPr>
        <w:contextualSpacing/>
        <w:jc w:val="both"/>
        <w:rPr>
          <w:color w:val="000000"/>
          <w:szCs w:val="28"/>
        </w:rPr>
      </w:pPr>
    </w:p>
    <w:p w:rsidR="00896224" w:rsidRPr="0053614E" w:rsidRDefault="00896224" w:rsidP="00936146">
      <w:pPr>
        <w:contextualSpacing/>
        <w:jc w:val="both"/>
        <w:rPr>
          <w:szCs w:val="28"/>
        </w:rPr>
      </w:pPr>
      <w:r w:rsidRPr="0053614E">
        <w:rPr>
          <w:szCs w:val="28"/>
        </w:rPr>
        <w:t xml:space="preserve">201. Иммунитет после </w:t>
      </w:r>
      <w:proofErr w:type="spellStart"/>
      <w:r w:rsidRPr="0053614E">
        <w:rPr>
          <w:szCs w:val="28"/>
        </w:rPr>
        <w:t>переболевания</w:t>
      </w:r>
      <w:proofErr w:type="spellEnd"/>
      <w:r w:rsidRPr="0053614E">
        <w:rPr>
          <w:szCs w:val="28"/>
        </w:rPr>
        <w:t xml:space="preserve"> корью сохраняется: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Пожизненно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Около 20 лет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Около 10 лет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5-6 лет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1-3 года</w:t>
      </w:r>
    </w:p>
    <w:p w:rsidR="00896224" w:rsidRPr="0053614E" w:rsidRDefault="00896224" w:rsidP="00936146">
      <w:pPr>
        <w:contextualSpacing/>
        <w:jc w:val="both"/>
        <w:rPr>
          <w:color w:val="000000"/>
          <w:szCs w:val="28"/>
        </w:rPr>
      </w:pPr>
    </w:p>
    <w:p w:rsidR="00896224" w:rsidRPr="0053614E" w:rsidRDefault="00896224" w:rsidP="00936146">
      <w:pPr>
        <w:contextualSpacing/>
        <w:jc w:val="both"/>
        <w:rPr>
          <w:szCs w:val="28"/>
        </w:rPr>
      </w:pPr>
      <w:r w:rsidRPr="0053614E">
        <w:rPr>
          <w:color w:val="000000"/>
          <w:szCs w:val="28"/>
        </w:rPr>
        <w:t>202. Изоляция больного корью после высыпания прекращается через:</w:t>
      </w:r>
      <w:r w:rsidRPr="0053614E">
        <w:rPr>
          <w:szCs w:val="28"/>
        </w:rPr>
        <w:t xml:space="preserve"> 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 дня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 дня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5 дней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6 дней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10 дней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</w:p>
    <w:p w:rsidR="00896224" w:rsidRPr="0053614E" w:rsidRDefault="00896224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203. Минимальный защитный титр противокоревых антител в </w:t>
      </w:r>
      <w:proofErr w:type="spellStart"/>
      <w:r w:rsidRPr="0053614E">
        <w:rPr>
          <w:color w:val="000000"/>
          <w:szCs w:val="28"/>
        </w:rPr>
        <w:t>рпга</w:t>
      </w:r>
      <w:proofErr w:type="spellEnd"/>
      <w:r w:rsidRPr="0053614E">
        <w:rPr>
          <w:color w:val="000000"/>
          <w:szCs w:val="28"/>
        </w:rPr>
        <w:t xml:space="preserve"> равен: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1:4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1: 10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1:20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1: 40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1:60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</w:p>
    <w:p w:rsidR="00896224" w:rsidRPr="0053614E" w:rsidRDefault="00896224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204. Наиболее </w:t>
      </w:r>
      <w:proofErr w:type="spellStart"/>
      <w:r w:rsidRPr="0053614E">
        <w:rPr>
          <w:color w:val="000000"/>
          <w:szCs w:val="28"/>
        </w:rPr>
        <w:t>эпидемиологически</w:t>
      </w:r>
      <w:proofErr w:type="spellEnd"/>
      <w:r w:rsidRPr="0053614E">
        <w:rPr>
          <w:color w:val="000000"/>
          <w:szCs w:val="28"/>
        </w:rPr>
        <w:t xml:space="preserve"> значимым свойством возбудителя сибирской язвы является: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Образование капсулы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 xml:space="preserve">Способность к спорообразованию 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Образование эндотоксина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Способность сохраняться и размножаться в анаэробных условиях при достаточной влажности заражать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Образование экзотоксина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</w:p>
    <w:p w:rsidR="00896224" w:rsidRPr="0053614E" w:rsidRDefault="00896224" w:rsidP="00936146">
      <w:pPr>
        <w:contextualSpacing/>
        <w:jc w:val="both"/>
        <w:rPr>
          <w:szCs w:val="28"/>
        </w:rPr>
      </w:pPr>
      <w:r w:rsidRPr="0053614E">
        <w:rPr>
          <w:color w:val="000000"/>
          <w:szCs w:val="28"/>
        </w:rPr>
        <w:t xml:space="preserve">205. </w:t>
      </w:r>
      <w:r w:rsidRPr="0053614E">
        <w:rPr>
          <w:szCs w:val="28"/>
        </w:rPr>
        <w:t>Основными источниками инфекции при сибирской язве являются: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Сельскохозяйственные животные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Дикие животные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Грызуны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Человек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Домашние и дикие птицы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</w:p>
    <w:p w:rsidR="00896224" w:rsidRPr="0053614E" w:rsidRDefault="00896224" w:rsidP="00936146">
      <w:pPr>
        <w:contextualSpacing/>
        <w:jc w:val="both"/>
        <w:rPr>
          <w:szCs w:val="28"/>
        </w:rPr>
      </w:pPr>
      <w:r w:rsidRPr="0053614E">
        <w:rPr>
          <w:color w:val="000000"/>
          <w:szCs w:val="28"/>
        </w:rPr>
        <w:t xml:space="preserve">206. </w:t>
      </w:r>
      <w:r w:rsidRPr="0053614E">
        <w:rPr>
          <w:szCs w:val="28"/>
        </w:rPr>
        <w:t>Противоэпидемические мероприятия, проводимые в окружении человека, больного сибирской язвой и подвергшихся риску заражения, включают: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Медицинское наблюдение за контактными и антибиотикопрофилактика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Экстренная профилактика антибиотиками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 предусматривается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Гаммаглобулинопрофилактику</w:t>
      </w:r>
      <w:proofErr w:type="spellEnd"/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Разобщение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</w:p>
    <w:p w:rsidR="00896224" w:rsidRPr="0053614E" w:rsidRDefault="00896224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207. Неблагополучными по сибирской язве считаются населенные пункты и пастбища после выявления больных животных в течение: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Одного года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Пяти лет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Десяти лет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Двадцати лет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Бессрочно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</w:p>
    <w:p w:rsidR="00896224" w:rsidRPr="0053614E" w:rsidRDefault="00896224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208. Наиболее </w:t>
      </w:r>
      <w:proofErr w:type="spellStart"/>
      <w:r w:rsidRPr="0053614E">
        <w:rPr>
          <w:color w:val="000000"/>
          <w:szCs w:val="28"/>
        </w:rPr>
        <w:t>эпидемиологически</w:t>
      </w:r>
      <w:proofErr w:type="spellEnd"/>
      <w:r w:rsidRPr="0053614E">
        <w:rPr>
          <w:color w:val="000000"/>
          <w:szCs w:val="28"/>
        </w:rPr>
        <w:t xml:space="preserve"> значимым свойством возбудителя сибирской язвы является: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Образование капсулы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Способность к спорообразованию 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Образование эндотоксина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Способность сохраняться и размножаться в анаэробных условиях при достаточной влажности заражать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Образование экзотоксина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</w:p>
    <w:p w:rsidR="00896224" w:rsidRPr="0053614E" w:rsidRDefault="00896224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209. Основными источниками инфекции при сибирской язве являются: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Сельскохозяйственные животные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Дикие животные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Грызуны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Человек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Домашние и дикие птицы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</w:p>
    <w:p w:rsidR="00896224" w:rsidRPr="0053614E" w:rsidRDefault="00896224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210. Противоэпидемические мероприятия, проводимые в окружении человека, больного сибирской язвой и подвергшихся риску заражения, включают: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Медицинское наблюдение за контактными и антибиотикопрофилактика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Экстренная профилактика антибиотиками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 предусматривается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Гаммаглобулинопрофилактику</w:t>
      </w:r>
      <w:proofErr w:type="spellEnd"/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Разобщение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</w:p>
    <w:p w:rsidR="00896224" w:rsidRPr="0053614E" w:rsidRDefault="00896224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211. Неблагополучными по сибирской язве считаются населенные пункты и пастбища после выявления больных животных в течение: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Одного года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Пяти лет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Десяти лет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Двадцати лет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Бессрочно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212. Ретроспективный эпидемиологический анализ – это изучение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острых инфекционных заболеваний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хронических инфекционных заболеваний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текущей заболеваемости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заболеваемости за прошедший период времени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экзотических случаев инфекции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213. Показатель заболеваемости (инцидентности) это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отношение количества случаев заболевания, возникших за определенный период времени к численности популяции риска за тот же период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количество заболевших людей за 1 месяц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доля заболевших определенной болезнью в какой-либо группе населения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показатель, отражающий риск быть больным определенной болезнью лиц, относящихся к какой-либо группе населения в течение 10 лет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214. Кумулятивная инцидентность это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частота возникновения случаев заболевания определенной болезнью в популяции риска в течение определенного времени в популяции риска в течение определенного времени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количество заболевших и умерших людей за 1 месяц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доля заболевших определенной болезнью в какой-либо группе населения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показатель, отражающий риск быть больным ВИЧ-инфекцией лиц, в течение 10 лет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215. </w:t>
      </w:r>
      <w:proofErr w:type="spellStart"/>
      <w:r w:rsidRPr="0053614E">
        <w:rPr>
          <w:color w:val="000000"/>
          <w:szCs w:val="28"/>
        </w:rPr>
        <w:t>Превалентность</w:t>
      </w:r>
      <w:proofErr w:type="spellEnd"/>
      <w:r w:rsidRPr="0053614E">
        <w:rPr>
          <w:color w:val="000000"/>
          <w:szCs w:val="28"/>
        </w:rPr>
        <w:t xml:space="preserve"> – это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доля заболевших определенной болезнью в какой-либо группе населения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отношение числа всех существующих случаев заболевания, существующих в определенный период времени к численности популяции риска за тот же период времени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структура заболеваемости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показатель </w:t>
      </w:r>
      <w:proofErr w:type="spellStart"/>
      <w:r w:rsidRPr="0053614E">
        <w:rPr>
          <w:color w:val="000000"/>
          <w:szCs w:val="28"/>
        </w:rPr>
        <w:t>инвалидизации</w:t>
      </w:r>
      <w:proofErr w:type="spellEnd"/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динамика заболеваемости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216. Объективной оценкой уровня популяционного иммунитета являются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полнота охвата прививками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снижение заболеваемости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результаты серологического исследования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результаты аллергических проб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217. Относительный риск – это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отношение заболеваемости в равноценных по всем признакам группах подвергшихся и не подвергшихся действию факторов риска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отношение заболеваемости острыми и хроническими формами заболевания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отношение количества больных с установленным диагнозом и выделением возбудителя к числу больных с подозрением на заболевание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разница между количеством больных в группах, подвергшихся и не подвергшихся действию фактора риска</w:t>
      </w:r>
    </w:p>
    <w:p w:rsidR="00896224" w:rsidRPr="0053614E" w:rsidRDefault="00896224" w:rsidP="00936146">
      <w:pPr>
        <w:jc w:val="both"/>
        <w:rPr>
          <w:color w:val="000000"/>
          <w:szCs w:val="28"/>
        </w:rPr>
      </w:pPr>
    </w:p>
    <w:p w:rsidR="008C2B8B" w:rsidRPr="0053614E" w:rsidRDefault="00896224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218. </w:t>
      </w:r>
      <w:r w:rsidR="008C2B8B" w:rsidRPr="0053614E">
        <w:rPr>
          <w:szCs w:val="28"/>
        </w:rPr>
        <w:t>Ординарная заболеваемость – это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заболеваемость населения, подвергшегося действию факторов риска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заболеваемость населения, не подвергшегося действию факторов риска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заболеваемость острыми и хроническими формами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разница между количеством больных в группах, подвергшихся и не подвергшихся действию фактора риска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сложившийся минимальный уровень заболеваемости среди населения в отдельных популяциях под действием достаточно стабильных социальных, природных и биологических факторов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219. Для расчета тенденции в многолетней динамике заболеваемости наиболее предпочтительным методом считается метод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укрупнения периодов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скользящей средней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наименьших квадратов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220. </w:t>
      </w:r>
      <w:r w:rsidR="006D3473" w:rsidRPr="0053614E">
        <w:rPr>
          <w:color w:val="000000"/>
          <w:szCs w:val="28"/>
        </w:rPr>
        <w:t>Для распределения нескольких групп населения по степени риска заболеть на следующий год предпочтительнее использовать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среднеарифметические интенсивные показатели за 10 лет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медианные интенсивные показатели за 10 лет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среднеарифметические экстенсивные показатели за 10 лет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прогностические интенсивные показатели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интенсивные показатели заболеваемости за отчетный год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221. Абсолютный риск – это показатель, который рассчитывается как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разность показателей заболеваемости среди лиц, подвергшихся и не подвергшихся действию фактора риска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доля заболевших среди населения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отношение показателя заболеваемости конкретной болезнью в группе людей, подвергшихся действию фактора риска, к показателю заболеваемости той же болезнью в равноценной группе людей, но не подвергавшихся действию фактора риска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222. Наличие цикличности в многолетней динамике воздушно-капельных инфекций определяется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изменением условий жизни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колебаниями иммунной прослойки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изменением природно-климатических условий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изменением активности механизма передачи</w:t>
      </w:r>
    </w:p>
    <w:p w:rsidR="00EF1CE6" w:rsidRPr="0053614E" w:rsidRDefault="00EF1CE6" w:rsidP="00936146">
      <w:pPr>
        <w:jc w:val="both"/>
        <w:rPr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223. Сезонность эпидемического процесса это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изменение показателей заболеваемости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регулярный подъем заболеваемости в определенное время года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случайные колебания эпидемического процесса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изменение активности механизма передачи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изменение природно-климатических условий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224. Сезонные подъемы характерны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для абсолютно всех инфекционных заболеваний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для всех неинфекционных заболеваний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для всех болезней, независимо от их происхождения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для большинства инфекционных заболеваний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</w:p>
    <w:p w:rsidR="008C2B8B" w:rsidRPr="0053614E" w:rsidRDefault="008C2B8B" w:rsidP="00936146">
      <w:pPr>
        <w:jc w:val="both"/>
        <w:rPr>
          <w:szCs w:val="28"/>
        </w:rPr>
      </w:pPr>
      <w:r w:rsidRPr="0053614E">
        <w:rPr>
          <w:color w:val="000000"/>
          <w:szCs w:val="28"/>
        </w:rPr>
        <w:t xml:space="preserve">225. </w:t>
      </w:r>
      <w:r w:rsidRPr="0053614E">
        <w:rPr>
          <w:szCs w:val="28"/>
        </w:rPr>
        <w:t>Для оценки вклада отдельных групп населения в величину интенсивного годового показателя заболеваемости совокупного населения можно использовать следующие величины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интенсивный показатель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экстенсивный показатель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одновременно интенсивный и экстенсивный показатели,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численность отдельных групп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226. </w:t>
      </w:r>
      <w:r w:rsidRPr="0053614E">
        <w:rPr>
          <w:szCs w:val="28"/>
        </w:rPr>
        <w:t>Пространственная характеристика заболеваемости это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распределение абсолютного количества заболеваний по территории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распределение структуры заболеваний по территории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распределение частотных показателей заболеваемости по территории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распределение заболеваний по детским образовательным учреждениям</w:t>
      </w:r>
    </w:p>
    <w:p w:rsidR="008C2B8B" w:rsidRPr="0053614E" w:rsidRDefault="008C2B8B" w:rsidP="00936146">
      <w:pPr>
        <w:jc w:val="both"/>
        <w:rPr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227. </w:t>
      </w:r>
      <w:r w:rsidRPr="0053614E">
        <w:rPr>
          <w:color w:val="000000"/>
          <w:szCs w:val="28"/>
        </w:rPr>
        <w:t>Графическое изображение пространственной характеристики заболеваемости предусматривает изображение в виде</w:t>
      </w:r>
    </w:p>
    <w:p w:rsidR="008C2B8B" w:rsidRPr="0053614E" w:rsidRDefault="008C2B8B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линейной диаграммы</w:t>
      </w:r>
    </w:p>
    <w:p w:rsidR="008C2B8B" w:rsidRPr="0053614E" w:rsidRDefault="008C2B8B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картограммы</w:t>
      </w:r>
    </w:p>
    <w:p w:rsidR="008C2B8B" w:rsidRPr="0053614E" w:rsidRDefault="008C2B8B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круговой диаграммы</w:t>
      </w:r>
    </w:p>
    <w:p w:rsidR="008C2B8B" w:rsidRPr="0053614E" w:rsidRDefault="008C2B8B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столбиковой диаграммы</w:t>
      </w:r>
    </w:p>
    <w:p w:rsidR="00677C56" w:rsidRPr="0053614E" w:rsidRDefault="00677C56" w:rsidP="00936146">
      <w:pPr>
        <w:pStyle w:val="ab"/>
        <w:tabs>
          <w:tab w:val="left" w:pos="556"/>
        </w:tabs>
        <w:ind w:left="31"/>
        <w:jc w:val="both"/>
        <w:rPr>
          <w:iCs/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228. </w:t>
      </w:r>
      <w:r w:rsidRPr="0053614E">
        <w:rPr>
          <w:szCs w:val="28"/>
        </w:rPr>
        <w:t>Виды картограмм</w:t>
      </w:r>
    </w:p>
    <w:p w:rsidR="008C2B8B" w:rsidRPr="0053614E" w:rsidRDefault="008C2B8B" w:rsidP="00936146">
      <w:pPr>
        <w:pStyle w:val="ab"/>
        <w:tabs>
          <w:tab w:val="left" w:pos="40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линейные</w:t>
      </w:r>
    </w:p>
    <w:p w:rsidR="008C2B8B" w:rsidRPr="0053614E" w:rsidRDefault="008C2B8B" w:rsidP="00936146">
      <w:pPr>
        <w:pStyle w:val="ab"/>
        <w:tabs>
          <w:tab w:val="left" w:pos="40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фоновые</w:t>
      </w:r>
    </w:p>
    <w:p w:rsidR="008C2B8B" w:rsidRPr="0053614E" w:rsidRDefault="008C2B8B" w:rsidP="00936146">
      <w:pPr>
        <w:pStyle w:val="ab"/>
        <w:tabs>
          <w:tab w:val="left" w:pos="40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круговые</w:t>
      </w:r>
    </w:p>
    <w:p w:rsidR="008C2B8B" w:rsidRPr="0053614E" w:rsidRDefault="008C2B8B" w:rsidP="00936146">
      <w:pPr>
        <w:pStyle w:val="ab"/>
        <w:tabs>
          <w:tab w:val="left" w:pos="40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логарифмические</w:t>
      </w:r>
    </w:p>
    <w:p w:rsidR="00677C56" w:rsidRPr="0053614E" w:rsidRDefault="00677C56" w:rsidP="00936146">
      <w:pPr>
        <w:tabs>
          <w:tab w:val="left" w:pos="526"/>
        </w:tabs>
        <w:jc w:val="both"/>
        <w:rPr>
          <w:iCs/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229. </w:t>
      </w:r>
      <w:r w:rsidRPr="0053614E">
        <w:rPr>
          <w:color w:val="000000"/>
          <w:szCs w:val="28"/>
        </w:rPr>
        <w:t>Пространственная характеристика заболеваемости позволяет выявить</w:t>
      </w:r>
    </w:p>
    <w:p w:rsidR="008C2B8B" w:rsidRPr="0053614E" w:rsidRDefault="008C2B8B" w:rsidP="00936146">
      <w:pPr>
        <w:tabs>
          <w:tab w:val="left" w:pos="42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территории риска</w:t>
      </w:r>
    </w:p>
    <w:p w:rsidR="008C2B8B" w:rsidRPr="0053614E" w:rsidRDefault="008C2B8B" w:rsidP="00936146">
      <w:pPr>
        <w:tabs>
          <w:tab w:val="left" w:pos="42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время риска</w:t>
      </w:r>
    </w:p>
    <w:p w:rsidR="008C2B8B" w:rsidRPr="0053614E" w:rsidRDefault="008C2B8B" w:rsidP="00936146">
      <w:pPr>
        <w:tabs>
          <w:tab w:val="left" w:pos="42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распределение заболеваний по регистрации в МО</w:t>
      </w:r>
    </w:p>
    <w:p w:rsidR="008C2B8B" w:rsidRPr="0053614E" w:rsidRDefault="008C2B8B" w:rsidP="00936146">
      <w:pPr>
        <w:tabs>
          <w:tab w:val="left" w:pos="42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динамику заболеваемости по территории</w:t>
      </w:r>
    </w:p>
    <w:p w:rsidR="008C2B8B" w:rsidRPr="0053614E" w:rsidRDefault="008C2B8B" w:rsidP="00936146">
      <w:pPr>
        <w:tabs>
          <w:tab w:val="left" w:pos="42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структуру заболеваний по территории</w:t>
      </w:r>
    </w:p>
    <w:p w:rsidR="008C2B8B" w:rsidRPr="0053614E" w:rsidRDefault="008C2B8B" w:rsidP="00936146">
      <w:pPr>
        <w:tabs>
          <w:tab w:val="left" w:pos="421"/>
        </w:tabs>
        <w:jc w:val="both"/>
        <w:rPr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230. При выявлении групп риска используются следующие показатели</w:t>
      </w:r>
    </w:p>
    <w:p w:rsidR="008C2B8B" w:rsidRPr="0053614E" w:rsidRDefault="008C2B8B" w:rsidP="00936146">
      <w:pPr>
        <w:pStyle w:val="ab"/>
        <w:tabs>
          <w:tab w:val="left" w:pos="37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интенсивные</w:t>
      </w:r>
    </w:p>
    <w:p w:rsidR="008C2B8B" w:rsidRPr="0053614E" w:rsidRDefault="008C2B8B" w:rsidP="00936146">
      <w:pPr>
        <w:pStyle w:val="ab"/>
        <w:tabs>
          <w:tab w:val="left" w:pos="37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абсолютные</w:t>
      </w:r>
    </w:p>
    <w:p w:rsidR="008C2B8B" w:rsidRPr="0053614E" w:rsidRDefault="008C2B8B" w:rsidP="00936146">
      <w:pPr>
        <w:pStyle w:val="ab"/>
        <w:tabs>
          <w:tab w:val="left" w:pos="37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натуральные</w:t>
      </w:r>
    </w:p>
    <w:p w:rsidR="008C2B8B" w:rsidRPr="0053614E" w:rsidRDefault="008C2B8B" w:rsidP="00936146">
      <w:pPr>
        <w:pStyle w:val="ab"/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логарифмические</w:t>
      </w:r>
    </w:p>
    <w:p w:rsidR="008C2B8B" w:rsidRPr="0053614E" w:rsidRDefault="008C2B8B" w:rsidP="00936146">
      <w:pPr>
        <w:tabs>
          <w:tab w:val="left" w:pos="421"/>
        </w:tabs>
        <w:jc w:val="both"/>
        <w:rPr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231. </w:t>
      </w:r>
      <w:r w:rsidRPr="0053614E">
        <w:rPr>
          <w:color w:val="000000"/>
          <w:szCs w:val="28"/>
        </w:rPr>
        <w:t>Тенденция многолетней динамики эпидемического процесса обусловлена</w:t>
      </w:r>
    </w:p>
    <w:p w:rsidR="008C2B8B" w:rsidRPr="0053614E" w:rsidRDefault="008C2B8B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постоянно действующими факторами</w:t>
      </w:r>
    </w:p>
    <w:p w:rsidR="008C2B8B" w:rsidRPr="0053614E" w:rsidRDefault="008C2B8B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периодически активизирующими факторами</w:t>
      </w:r>
    </w:p>
    <w:p w:rsidR="008C2B8B" w:rsidRPr="0053614E" w:rsidRDefault="008C2B8B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случайными причинами</w:t>
      </w:r>
    </w:p>
    <w:p w:rsidR="008C2B8B" w:rsidRPr="0053614E" w:rsidRDefault="008C2B8B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активизацией источников инфекции</w:t>
      </w:r>
    </w:p>
    <w:p w:rsidR="008C2B8B" w:rsidRPr="0053614E" w:rsidRDefault="008C2B8B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активизацией механизма передачи инфекции</w:t>
      </w:r>
    </w:p>
    <w:p w:rsidR="00677C56" w:rsidRPr="0053614E" w:rsidRDefault="00677C56" w:rsidP="00936146">
      <w:pPr>
        <w:pStyle w:val="ab"/>
        <w:tabs>
          <w:tab w:val="left" w:pos="511"/>
        </w:tabs>
        <w:ind w:left="31"/>
        <w:jc w:val="both"/>
        <w:rPr>
          <w:iCs/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232. </w:t>
      </w:r>
      <w:r w:rsidRPr="0053614E">
        <w:rPr>
          <w:color w:val="000000"/>
          <w:szCs w:val="28"/>
        </w:rPr>
        <w:t>Доказательная медицина (</w:t>
      </w:r>
      <w:proofErr w:type="spellStart"/>
      <w:r w:rsidRPr="0053614E">
        <w:rPr>
          <w:color w:val="000000"/>
          <w:szCs w:val="28"/>
        </w:rPr>
        <w:t>evidence-based</w:t>
      </w:r>
      <w:proofErr w:type="spellEnd"/>
      <w:r w:rsidRPr="0053614E">
        <w:rPr>
          <w:color w:val="000000"/>
          <w:szCs w:val="28"/>
        </w:rPr>
        <w:t xml:space="preserve"> </w:t>
      </w:r>
      <w:proofErr w:type="spellStart"/>
      <w:r w:rsidRPr="0053614E">
        <w:rPr>
          <w:color w:val="000000"/>
          <w:szCs w:val="28"/>
        </w:rPr>
        <w:t>medicine</w:t>
      </w:r>
      <w:proofErr w:type="spellEnd"/>
      <w:r w:rsidRPr="0053614E">
        <w:rPr>
          <w:color w:val="000000"/>
          <w:szCs w:val="28"/>
        </w:rPr>
        <w:t>) — это</w:t>
      </w:r>
    </w:p>
    <w:p w:rsidR="008C2B8B" w:rsidRPr="0053614E" w:rsidRDefault="008C2B8B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раздел медицины, основанный на доказательствах, предполагающий поиск, сравнение, обобщение и широкое распространение полученных доказательств для использования в интересах больных</w:t>
      </w:r>
    </w:p>
    <w:p w:rsidR="008C2B8B" w:rsidRPr="0053614E" w:rsidRDefault="008C2B8B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раздел </w:t>
      </w:r>
      <w:proofErr w:type="spellStart"/>
      <w:r w:rsidRPr="0053614E">
        <w:rPr>
          <w:color w:val="000000"/>
          <w:szCs w:val="28"/>
        </w:rPr>
        <w:t>биостатистики</w:t>
      </w:r>
      <w:proofErr w:type="spellEnd"/>
      <w:r w:rsidRPr="0053614E">
        <w:rPr>
          <w:color w:val="000000"/>
          <w:szCs w:val="28"/>
        </w:rPr>
        <w:t>, предназначенный для математической обработки данных, полученных в экспериментальных исследованиях</w:t>
      </w:r>
    </w:p>
    <w:p w:rsidR="008C2B8B" w:rsidRPr="0053614E" w:rsidRDefault="008C2B8B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новый подход, направление или технология сбора, анализа, обобщения и интерпретации научной информации</w:t>
      </w:r>
    </w:p>
    <w:p w:rsidR="008C2B8B" w:rsidRPr="0053614E" w:rsidRDefault="008C2B8B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вмешательство, основанное на интуиции или на общепринятых подходах</w:t>
      </w:r>
    </w:p>
    <w:p w:rsidR="008C2B8B" w:rsidRPr="0053614E" w:rsidRDefault="008C2B8B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объединение индивидуального клинического опыта врача с наилучшими доступными независимыми клиническими доказательствами из систематизированных исследований</w:t>
      </w:r>
    </w:p>
    <w:p w:rsidR="00677C56" w:rsidRPr="0053614E" w:rsidRDefault="00677C56" w:rsidP="00936146">
      <w:pPr>
        <w:pStyle w:val="ab"/>
        <w:tabs>
          <w:tab w:val="left" w:pos="511"/>
        </w:tabs>
        <w:ind w:left="31"/>
        <w:jc w:val="both"/>
        <w:rPr>
          <w:iCs/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233. </w:t>
      </w:r>
      <w:r w:rsidRPr="0053614E">
        <w:rPr>
          <w:color w:val="000000"/>
          <w:szCs w:val="28"/>
        </w:rPr>
        <w:t>Достоверным вариантом исследования для выбора адекватных методов лечения считают</w:t>
      </w:r>
    </w:p>
    <w:p w:rsidR="008C2B8B" w:rsidRPr="0053614E" w:rsidRDefault="008C2B8B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lastRenderedPageBreak/>
        <w:t>метаанализ</w:t>
      </w:r>
      <w:proofErr w:type="spellEnd"/>
      <w:r w:rsidRPr="0053614E">
        <w:rPr>
          <w:color w:val="000000"/>
          <w:szCs w:val="28"/>
        </w:rPr>
        <w:t xml:space="preserve"> </w:t>
      </w:r>
      <w:proofErr w:type="spellStart"/>
      <w:r w:rsidRPr="0053614E">
        <w:rPr>
          <w:color w:val="000000"/>
          <w:szCs w:val="28"/>
        </w:rPr>
        <w:t>рандомизированных</w:t>
      </w:r>
      <w:proofErr w:type="spellEnd"/>
      <w:r w:rsidRPr="0053614E">
        <w:rPr>
          <w:color w:val="000000"/>
          <w:szCs w:val="28"/>
        </w:rPr>
        <w:t xml:space="preserve"> контролируемых испытаний</w:t>
      </w:r>
    </w:p>
    <w:p w:rsidR="008C2B8B" w:rsidRPr="0053614E" w:rsidRDefault="008C2B8B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рандомизированное</w:t>
      </w:r>
      <w:proofErr w:type="spellEnd"/>
      <w:r w:rsidRPr="0053614E">
        <w:rPr>
          <w:color w:val="000000"/>
          <w:szCs w:val="28"/>
        </w:rPr>
        <w:t xml:space="preserve"> клиническое испытание</w:t>
      </w:r>
    </w:p>
    <w:p w:rsidR="008C2B8B" w:rsidRPr="0053614E" w:rsidRDefault="008C2B8B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исследование типа случай-контроль</w:t>
      </w:r>
    </w:p>
    <w:p w:rsidR="008C2B8B" w:rsidRPr="0053614E" w:rsidRDefault="008C2B8B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перекрестное экспериментальное исследование</w:t>
      </w:r>
    </w:p>
    <w:p w:rsidR="008C2B8B" w:rsidRPr="0053614E" w:rsidRDefault="008C2B8B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когортное</w:t>
      </w:r>
      <w:proofErr w:type="spellEnd"/>
      <w:r w:rsidRPr="0053614E">
        <w:rPr>
          <w:color w:val="000000"/>
          <w:szCs w:val="28"/>
        </w:rPr>
        <w:t xml:space="preserve"> исследование</w:t>
      </w:r>
    </w:p>
    <w:p w:rsidR="00677C56" w:rsidRPr="0053614E" w:rsidRDefault="00677C56" w:rsidP="00936146">
      <w:pPr>
        <w:pStyle w:val="ab"/>
        <w:tabs>
          <w:tab w:val="left" w:pos="406"/>
        </w:tabs>
        <w:ind w:left="31"/>
        <w:jc w:val="both"/>
        <w:rPr>
          <w:iCs/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234. </w:t>
      </w:r>
      <w:r w:rsidRPr="0053614E">
        <w:rPr>
          <w:color w:val="000000"/>
          <w:szCs w:val="28"/>
        </w:rPr>
        <w:t>Понятие "клиническая эпидемиология" означает</w:t>
      </w:r>
    </w:p>
    <w:p w:rsidR="008C2B8B" w:rsidRPr="0053614E" w:rsidRDefault="008C2B8B" w:rsidP="00936146">
      <w:pPr>
        <w:pStyle w:val="ab"/>
        <w:tabs>
          <w:tab w:val="left" w:pos="52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использование эпидемиологического метода для изучения различного рода клинических явлений и научного обоснования врачебных решений в клинической практике</w:t>
      </w:r>
    </w:p>
    <w:p w:rsidR="008C2B8B" w:rsidRPr="0053614E" w:rsidRDefault="008C2B8B" w:rsidP="00936146">
      <w:pPr>
        <w:pStyle w:val="ab"/>
        <w:tabs>
          <w:tab w:val="left" w:pos="52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использование эпидемиологического метода и </w:t>
      </w:r>
      <w:proofErr w:type="spellStart"/>
      <w:r w:rsidRPr="0053614E">
        <w:rPr>
          <w:color w:val="000000"/>
          <w:szCs w:val="28"/>
        </w:rPr>
        <w:t>биостатистики</w:t>
      </w:r>
      <w:proofErr w:type="spellEnd"/>
      <w:r w:rsidRPr="0053614E">
        <w:rPr>
          <w:color w:val="000000"/>
          <w:szCs w:val="28"/>
        </w:rPr>
        <w:t xml:space="preserve"> при изучении патологических процессов на популяционном уровне</w:t>
      </w:r>
    </w:p>
    <w:p w:rsidR="008C2B8B" w:rsidRPr="0053614E" w:rsidRDefault="008C2B8B" w:rsidP="00936146">
      <w:pPr>
        <w:pStyle w:val="ab"/>
        <w:tabs>
          <w:tab w:val="left" w:pos="52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оценка существующих стратегий профилактики соматических болезней</w:t>
      </w:r>
    </w:p>
    <w:p w:rsidR="008C2B8B" w:rsidRPr="0053614E" w:rsidRDefault="008C2B8B" w:rsidP="00936146">
      <w:pPr>
        <w:pStyle w:val="ab"/>
        <w:tabs>
          <w:tab w:val="left" w:pos="52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оценка деятельности медицинских учреждений и программ</w:t>
      </w:r>
    </w:p>
    <w:p w:rsidR="000B2D92" w:rsidRPr="0053614E" w:rsidRDefault="000B2D92" w:rsidP="00936146">
      <w:pPr>
        <w:pStyle w:val="ab"/>
        <w:tabs>
          <w:tab w:val="left" w:pos="331"/>
        </w:tabs>
        <w:ind w:left="31"/>
        <w:jc w:val="both"/>
        <w:rPr>
          <w:iCs/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235. </w:t>
      </w:r>
      <w:r w:rsidRPr="0053614E">
        <w:rPr>
          <w:color w:val="000000"/>
          <w:szCs w:val="28"/>
        </w:rPr>
        <w:t xml:space="preserve">«Золотым стандартом» медицинских исследований </w:t>
      </w:r>
      <w:r w:rsidR="006D3473" w:rsidRPr="0053614E">
        <w:rPr>
          <w:color w:val="000000"/>
          <w:szCs w:val="28"/>
        </w:rPr>
        <w:t>называют</w:t>
      </w:r>
    </w:p>
    <w:p w:rsidR="008C2B8B" w:rsidRPr="0053614E" w:rsidRDefault="008C2B8B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перекрестные исследования</w:t>
      </w:r>
    </w:p>
    <w:p w:rsidR="008C2B8B" w:rsidRPr="0053614E" w:rsidRDefault="008C2B8B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одиночное слепое исследование</w:t>
      </w:r>
    </w:p>
    <w:p w:rsidR="008C2B8B" w:rsidRPr="0053614E" w:rsidRDefault="008C2B8B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рандомизированные</w:t>
      </w:r>
      <w:proofErr w:type="spellEnd"/>
      <w:r w:rsidRPr="0053614E">
        <w:rPr>
          <w:color w:val="000000"/>
          <w:szCs w:val="28"/>
        </w:rPr>
        <w:t xml:space="preserve"> контролируемые испытания</w:t>
      </w:r>
    </w:p>
    <w:p w:rsidR="008C2B8B" w:rsidRPr="0053614E" w:rsidRDefault="008C2B8B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парные сравнения</w:t>
      </w:r>
    </w:p>
    <w:p w:rsidR="008C2B8B" w:rsidRPr="0053614E" w:rsidRDefault="008C2B8B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236. Сознательное, четкое и беспристрастное использование лучших из имеющихся доказательств при принятии решений о помощи конкретным больным, это одно из определений понятия</w:t>
      </w:r>
    </w:p>
    <w:p w:rsidR="008C2B8B" w:rsidRPr="0053614E" w:rsidRDefault="008C2B8B" w:rsidP="00936146">
      <w:pPr>
        <w:pStyle w:val="ab"/>
        <w:tabs>
          <w:tab w:val="left" w:pos="46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биометрии</w:t>
      </w:r>
    </w:p>
    <w:p w:rsidR="008C2B8B" w:rsidRPr="0053614E" w:rsidRDefault="008C2B8B" w:rsidP="00936146">
      <w:pPr>
        <w:pStyle w:val="ab"/>
        <w:tabs>
          <w:tab w:val="left" w:pos="46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доказательной медицины</w:t>
      </w:r>
    </w:p>
    <w:p w:rsidR="008C2B8B" w:rsidRPr="0053614E" w:rsidRDefault="008C2B8B" w:rsidP="00936146">
      <w:pPr>
        <w:pStyle w:val="ab"/>
        <w:tabs>
          <w:tab w:val="left" w:pos="46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клинической эпидемиологии</w:t>
      </w:r>
    </w:p>
    <w:p w:rsidR="008C2B8B" w:rsidRPr="0053614E" w:rsidRDefault="008C2B8B" w:rsidP="00936146">
      <w:pPr>
        <w:pStyle w:val="ab"/>
        <w:tabs>
          <w:tab w:val="left" w:pos="46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медицинской статистики</w:t>
      </w:r>
    </w:p>
    <w:p w:rsidR="008C2B8B" w:rsidRPr="0053614E" w:rsidRDefault="008C2B8B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</w:p>
    <w:p w:rsidR="008C2B8B" w:rsidRPr="0053614E" w:rsidRDefault="008C2B8B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237. Наука, разрабатывающая методы клинических исследований, называется</w:t>
      </w:r>
    </w:p>
    <w:p w:rsidR="008C2B8B" w:rsidRPr="0053614E" w:rsidRDefault="008C2B8B" w:rsidP="00936146">
      <w:pPr>
        <w:tabs>
          <w:tab w:val="left" w:pos="54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клиническая эпидемиология</w:t>
      </w:r>
    </w:p>
    <w:p w:rsidR="008C2B8B" w:rsidRPr="0053614E" w:rsidRDefault="008C2B8B" w:rsidP="00936146">
      <w:pPr>
        <w:tabs>
          <w:tab w:val="left" w:pos="54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фармацевтика</w:t>
      </w:r>
    </w:p>
    <w:p w:rsidR="008C2B8B" w:rsidRPr="0053614E" w:rsidRDefault="008C2B8B" w:rsidP="00936146">
      <w:pPr>
        <w:tabs>
          <w:tab w:val="left" w:pos="54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кибернетика</w:t>
      </w:r>
    </w:p>
    <w:p w:rsidR="008C2B8B" w:rsidRPr="0053614E" w:rsidRDefault="008C2B8B" w:rsidP="00936146">
      <w:pPr>
        <w:tabs>
          <w:tab w:val="left" w:pos="54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медицинская статистика</w:t>
      </w:r>
    </w:p>
    <w:p w:rsidR="00C0006E" w:rsidRPr="0053614E" w:rsidRDefault="00C0006E" w:rsidP="00936146">
      <w:pPr>
        <w:tabs>
          <w:tab w:val="left" w:pos="541"/>
        </w:tabs>
        <w:jc w:val="both"/>
        <w:rPr>
          <w:color w:val="000000"/>
          <w:szCs w:val="28"/>
        </w:rPr>
      </w:pPr>
    </w:p>
    <w:p w:rsidR="00C0006E" w:rsidRPr="0053614E" w:rsidRDefault="00C0006E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238. Целью клинической эпидемиологии является</w:t>
      </w:r>
    </w:p>
    <w:p w:rsidR="00C0006E" w:rsidRPr="0053614E" w:rsidRDefault="00C0006E" w:rsidP="00936146">
      <w:pPr>
        <w:tabs>
          <w:tab w:val="left" w:pos="57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разработка методов статистической оценки клинических наблюдений</w:t>
      </w:r>
    </w:p>
    <w:p w:rsidR="00C0006E" w:rsidRPr="0053614E" w:rsidRDefault="00C0006E" w:rsidP="00936146">
      <w:pPr>
        <w:tabs>
          <w:tab w:val="left" w:pos="57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исследование инфекционной заболеваемости</w:t>
      </w:r>
    </w:p>
    <w:p w:rsidR="00C0006E" w:rsidRPr="0053614E" w:rsidRDefault="00C0006E" w:rsidP="00936146">
      <w:pPr>
        <w:tabs>
          <w:tab w:val="left" w:pos="57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разработка и применение эффективных методов клинического исследования</w:t>
      </w:r>
    </w:p>
    <w:p w:rsidR="00C0006E" w:rsidRPr="0053614E" w:rsidRDefault="00C0006E" w:rsidP="00936146">
      <w:pPr>
        <w:tabs>
          <w:tab w:val="left" w:pos="57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предотвращение возникновения эпидемии и заразных заболеваний</w:t>
      </w:r>
    </w:p>
    <w:p w:rsidR="00C0006E" w:rsidRPr="0053614E" w:rsidRDefault="00C0006E" w:rsidP="00936146">
      <w:pPr>
        <w:tabs>
          <w:tab w:val="left" w:pos="541"/>
        </w:tabs>
        <w:jc w:val="both"/>
        <w:rPr>
          <w:color w:val="000000"/>
          <w:szCs w:val="28"/>
        </w:rPr>
      </w:pPr>
    </w:p>
    <w:p w:rsidR="00C93525" w:rsidRPr="0053614E" w:rsidRDefault="00C0006E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239. </w:t>
      </w:r>
      <w:r w:rsidR="00C93525" w:rsidRPr="0053614E">
        <w:rPr>
          <w:color w:val="000000"/>
          <w:szCs w:val="28"/>
        </w:rPr>
        <w:t>Показатель, характеризующий ценность информации, приведенной в научной публикации, это</w:t>
      </w:r>
    </w:p>
    <w:p w:rsidR="00C93525" w:rsidRPr="0053614E" w:rsidRDefault="00C93525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индекс достоверности</w:t>
      </w:r>
    </w:p>
    <w:p w:rsidR="00C93525" w:rsidRPr="0053614E" w:rsidRDefault="00C93525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индекс доверия</w:t>
      </w:r>
    </w:p>
    <w:p w:rsidR="00C93525" w:rsidRPr="0053614E" w:rsidRDefault="00C93525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индекс значимости</w:t>
      </w:r>
    </w:p>
    <w:p w:rsidR="00C93525" w:rsidRPr="0053614E" w:rsidRDefault="00C93525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индекс цитируемости</w:t>
      </w:r>
    </w:p>
    <w:p w:rsidR="00C0006E" w:rsidRPr="0053614E" w:rsidRDefault="00C0006E" w:rsidP="00936146">
      <w:pPr>
        <w:tabs>
          <w:tab w:val="left" w:pos="541"/>
        </w:tabs>
        <w:jc w:val="both"/>
        <w:rPr>
          <w:color w:val="000000"/>
          <w:szCs w:val="28"/>
        </w:rPr>
      </w:pPr>
    </w:p>
    <w:p w:rsidR="00C93525" w:rsidRPr="0053614E" w:rsidRDefault="00C93525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240. Эпидемиологическая диагностика – это</w:t>
      </w:r>
    </w:p>
    <w:p w:rsidR="00C93525" w:rsidRPr="0053614E" w:rsidRDefault="00C93525" w:rsidP="00936146">
      <w:pPr>
        <w:pStyle w:val="ab"/>
        <w:tabs>
          <w:tab w:val="left" w:pos="60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метод, позволяющий определить источник возбудителя и факторы передачи</w:t>
      </w:r>
    </w:p>
    <w:p w:rsidR="00C93525" w:rsidRPr="0053614E" w:rsidRDefault="00C93525" w:rsidP="00936146">
      <w:pPr>
        <w:pStyle w:val="ab"/>
        <w:tabs>
          <w:tab w:val="left" w:pos="60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совокупность приемов, позволяющих выявить причины возникновения</w:t>
      </w:r>
    </w:p>
    <w:p w:rsidR="00C93525" w:rsidRPr="0053614E" w:rsidRDefault="00C93525" w:rsidP="00936146">
      <w:pPr>
        <w:pStyle w:val="ab"/>
        <w:tabs>
          <w:tab w:val="left" w:pos="60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комплекс статистических приемов, позволяющих определить интенсивность эпидемического процесса</w:t>
      </w:r>
    </w:p>
    <w:p w:rsidR="00C93525" w:rsidRPr="0053614E" w:rsidRDefault="00C93525" w:rsidP="00936146">
      <w:pPr>
        <w:pStyle w:val="ab"/>
        <w:tabs>
          <w:tab w:val="left" w:pos="60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совокупность приемов и способов, предназначенных для распознавания признаков /проявлений/ эпидемического процесса, причин и условий его развития</w:t>
      </w:r>
    </w:p>
    <w:p w:rsidR="00C93525" w:rsidRPr="0053614E" w:rsidRDefault="00C93525" w:rsidP="00936146">
      <w:pPr>
        <w:pStyle w:val="ab"/>
        <w:tabs>
          <w:tab w:val="left" w:pos="60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метод изучения эпидемиологических закономерностей инфекции</w:t>
      </w:r>
    </w:p>
    <w:p w:rsidR="00FC4B52" w:rsidRPr="0053614E" w:rsidRDefault="00FC4B52" w:rsidP="00936146">
      <w:pPr>
        <w:pStyle w:val="ab"/>
        <w:tabs>
          <w:tab w:val="left" w:pos="601"/>
        </w:tabs>
        <w:ind w:left="31"/>
        <w:jc w:val="both"/>
        <w:rPr>
          <w:color w:val="000000"/>
          <w:szCs w:val="28"/>
        </w:rPr>
      </w:pPr>
    </w:p>
    <w:p w:rsidR="00FC4B52" w:rsidRPr="0053614E" w:rsidRDefault="00FC4B5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241. Для оценки распространенности болезни в отдельный момент времени следует использовать</w:t>
      </w:r>
    </w:p>
    <w:p w:rsidR="00FC4B52" w:rsidRPr="0053614E" w:rsidRDefault="00FC4B52" w:rsidP="00936146">
      <w:pPr>
        <w:pStyle w:val="ab"/>
        <w:tabs>
          <w:tab w:val="left" w:pos="66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кумулятивный показатель заболеваемости (инцидентности)</w:t>
      </w:r>
    </w:p>
    <w:p w:rsidR="00FC4B52" w:rsidRPr="0053614E" w:rsidRDefault="00FC4B52" w:rsidP="00936146">
      <w:pPr>
        <w:pStyle w:val="ab"/>
        <w:tabs>
          <w:tab w:val="left" w:pos="66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показатель моментной </w:t>
      </w:r>
      <w:proofErr w:type="spellStart"/>
      <w:r w:rsidRPr="0053614E">
        <w:rPr>
          <w:color w:val="000000"/>
          <w:szCs w:val="28"/>
        </w:rPr>
        <w:t>превалентности</w:t>
      </w:r>
      <w:proofErr w:type="spellEnd"/>
    </w:p>
    <w:p w:rsidR="00FC4B52" w:rsidRPr="0053614E" w:rsidRDefault="00FC4B52" w:rsidP="00936146">
      <w:pPr>
        <w:pStyle w:val="ab"/>
        <w:tabs>
          <w:tab w:val="left" w:pos="66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показатель </w:t>
      </w:r>
      <w:proofErr w:type="spellStart"/>
      <w:r w:rsidRPr="0053614E">
        <w:rPr>
          <w:color w:val="000000"/>
          <w:szCs w:val="28"/>
        </w:rPr>
        <w:t>очаговости</w:t>
      </w:r>
      <w:proofErr w:type="spellEnd"/>
    </w:p>
    <w:p w:rsidR="00FC4B52" w:rsidRPr="0053614E" w:rsidRDefault="00FC4B52" w:rsidP="00936146">
      <w:pPr>
        <w:pStyle w:val="ab"/>
        <w:tabs>
          <w:tab w:val="left" w:pos="66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показатель, отражающий в определенный момент времени в какой-либо группе населения долю больных какой-либо болезнью независимо от времени возникновения заболевания</w:t>
      </w:r>
    </w:p>
    <w:p w:rsidR="00FC4B52" w:rsidRPr="0053614E" w:rsidRDefault="00FC4B52" w:rsidP="00936146">
      <w:pPr>
        <w:pStyle w:val="ab"/>
        <w:tabs>
          <w:tab w:val="left" w:pos="66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показатель заболеваемости (инцидентности) «человек-время»</w:t>
      </w:r>
    </w:p>
    <w:p w:rsidR="008C2B8B" w:rsidRPr="0053614E" w:rsidRDefault="008C2B8B" w:rsidP="00936146">
      <w:pPr>
        <w:pStyle w:val="ab"/>
        <w:tabs>
          <w:tab w:val="left" w:pos="601"/>
        </w:tabs>
        <w:ind w:left="31"/>
        <w:jc w:val="both"/>
        <w:rPr>
          <w:color w:val="000000"/>
          <w:szCs w:val="28"/>
        </w:rPr>
      </w:pPr>
    </w:p>
    <w:p w:rsidR="00FC4B52" w:rsidRPr="0053614E" w:rsidRDefault="00FC4B52" w:rsidP="00936146">
      <w:pPr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242. </w:t>
      </w:r>
      <w:r w:rsidRPr="0053614E">
        <w:rPr>
          <w:color w:val="000000"/>
          <w:szCs w:val="28"/>
        </w:rPr>
        <w:t>Для оценки распространенности болезни в отдельный момент времени следует использовать</w:t>
      </w:r>
    </w:p>
    <w:p w:rsidR="00FC4B52" w:rsidRPr="0053614E" w:rsidRDefault="00FC4B52" w:rsidP="00936146">
      <w:pPr>
        <w:pStyle w:val="ab"/>
        <w:tabs>
          <w:tab w:val="left" w:pos="66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кумулятивный показатель заболеваемости (инцидентности)</w:t>
      </w:r>
    </w:p>
    <w:p w:rsidR="00FC4B52" w:rsidRPr="0053614E" w:rsidRDefault="00FC4B52" w:rsidP="00936146">
      <w:pPr>
        <w:pStyle w:val="ab"/>
        <w:tabs>
          <w:tab w:val="left" w:pos="66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показатель моментной </w:t>
      </w:r>
      <w:proofErr w:type="spellStart"/>
      <w:r w:rsidRPr="0053614E">
        <w:rPr>
          <w:color w:val="000000"/>
          <w:szCs w:val="28"/>
        </w:rPr>
        <w:t>превалентности</w:t>
      </w:r>
      <w:proofErr w:type="spellEnd"/>
    </w:p>
    <w:p w:rsidR="00FC4B52" w:rsidRPr="0053614E" w:rsidRDefault="00FC4B52" w:rsidP="00936146">
      <w:pPr>
        <w:pStyle w:val="ab"/>
        <w:tabs>
          <w:tab w:val="left" w:pos="66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показатель </w:t>
      </w:r>
      <w:proofErr w:type="spellStart"/>
      <w:r w:rsidRPr="0053614E">
        <w:rPr>
          <w:color w:val="000000"/>
          <w:szCs w:val="28"/>
        </w:rPr>
        <w:t>очаговости</w:t>
      </w:r>
      <w:proofErr w:type="spellEnd"/>
    </w:p>
    <w:p w:rsidR="00FC4B52" w:rsidRPr="0053614E" w:rsidRDefault="00FC4B52" w:rsidP="00936146">
      <w:pPr>
        <w:pStyle w:val="ab"/>
        <w:tabs>
          <w:tab w:val="left" w:pos="66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показатель, отражающий в определенный момент времени в какой-либо группе населения долю больных какой-либо болезнью независимо от времени возникновения заболевания</w:t>
      </w:r>
    </w:p>
    <w:p w:rsidR="00FC4B52" w:rsidRPr="0053614E" w:rsidRDefault="00FC4B52" w:rsidP="00936146">
      <w:pPr>
        <w:pStyle w:val="ab"/>
        <w:tabs>
          <w:tab w:val="left" w:pos="66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показатель заболеваемости (инцидентности) «человек-время»</w:t>
      </w:r>
    </w:p>
    <w:p w:rsidR="000B2D92" w:rsidRPr="0053614E" w:rsidRDefault="000B2D92" w:rsidP="00936146">
      <w:pPr>
        <w:pStyle w:val="ab"/>
        <w:ind w:left="0"/>
        <w:jc w:val="both"/>
        <w:rPr>
          <w:iCs/>
          <w:color w:val="000000"/>
          <w:szCs w:val="28"/>
        </w:rPr>
      </w:pPr>
    </w:p>
    <w:p w:rsidR="00FC4B52" w:rsidRPr="0053614E" w:rsidRDefault="00FC4B52" w:rsidP="00936146">
      <w:pPr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243. </w:t>
      </w:r>
      <w:r w:rsidRPr="0053614E">
        <w:rPr>
          <w:color w:val="000000"/>
          <w:szCs w:val="28"/>
        </w:rPr>
        <w:t xml:space="preserve">Для оценки вклада отдельных групп населения в структуру </w:t>
      </w:r>
      <w:proofErr w:type="spellStart"/>
      <w:r w:rsidRPr="0053614E">
        <w:rPr>
          <w:color w:val="000000"/>
          <w:szCs w:val="28"/>
        </w:rPr>
        <w:t>заболеваемостисовокупного</w:t>
      </w:r>
      <w:proofErr w:type="spellEnd"/>
      <w:r w:rsidRPr="0053614E">
        <w:rPr>
          <w:color w:val="000000"/>
          <w:szCs w:val="28"/>
        </w:rPr>
        <w:t xml:space="preserve"> населения можно использовать следующие величины</w:t>
      </w:r>
    </w:p>
    <w:p w:rsidR="00FC4B52" w:rsidRPr="0053614E" w:rsidRDefault="00FC4B52" w:rsidP="00936146">
      <w:pPr>
        <w:pStyle w:val="ab"/>
        <w:tabs>
          <w:tab w:val="left" w:pos="598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интенсивный показатель</w:t>
      </w:r>
    </w:p>
    <w:p w:rsidR="00FC4B52" w:rsidRPr="0053614E" w:rsidRDefault="00FC4B52" w:rsidP="00936146">
      <w:pPr>
        <w:pStyle w:val="ab"/>
        <w:tabs>
          <w:tab w:val="left" w:pos="598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экстенсивный показатель</w:t>
      </w:r>
    </w:p>
    <w:p w:rsidR="00FC4B52" w:rsidRPr="0053614E" w:rsidRDefault="00FC4B52" w:rsidP="00936146">
      <w:pPr>
        <w:pStyle w:val="ab"/>
        <w:tabs>
          <w:tab w:val="left" w:pos="598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одновременно интенсивный и экстенсивный показатели</w:t>
      </w:r>
    </w:p>
    <w:p w:rsidR="00FC4B52" w:rsidRPr="0053614E" w:rsidRDefault="00FC4B52" w:rsidP="00936146">
      <w:pPr>
        <w:pStyle w:val="ab"/>
        <w:tabs>
          <w:tab w:val="left" w:pos="598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абсолютное число заболевших</w:t>
      </w:r>
    </w:p>
    <w:p w:rsidR="00FC4B52" w:rsidRPr="0053614E" w:rsidRDefault="00FC4B52" w:rsidP="00936146">
      <w:pPr>
        <w:pStyle w:val="ab"/>
        <w:tabs>
          <w:tab w:val="left" w:pos="598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численность отдельных групп</w:t>
      </w:r>
    </w:p>
    <w:p w:rsidR="000B2D92" w:rsidRPr="0053614E" w:rsidRDefault="000B2D92" w:rsidP="00936146">
      <w:pPr>
        <w:pStyle w:val="ab"/>
        <w:tabs>
          <w:tab w:val="left" w:pos="466"/>
        </w:tabs>
        <w:ind w:left="0"/>
        <w:jc w:val="both"/>
        <w:rPr>
          <w:iCs/>
          <w:color w:val="000000"/>
          <w:szCs w:val="28"/>
        </w:rPr>
      </w:pPr>
    </w:p>
    <w:p w:rsidR="00FC4B52" w:rsidRPr="0053614E" w:rsidRDefault="00FC4B52" w:rsidP="00936146">
      <w:pPr>
        <w:contextualSpacing/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244. </w:t>
      </w:r>
      <w:r w:rsidRPr="0053614E">
        <w:rPr>
          <w:color w:val="000000"/>
          <w:szCs w:val="28"/>
        </w:rPr>
        <w:t>Интенсивные показатели используются в эпидемиологии для изучения</w:t>
      </w:r>
    </w:p>
    <w:p w:rsidR="00FC4B52" w:rsidRPr="0053614E" w:rsidRDefault="00FC4B52" w:rsidP="00936146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структуры заболеваемости по возрастным группам</w:t>
      </w:r>
    </w:p>
    <w:p w:rsidR="00FC4B52" w:rsidRPr="0053614E" w:rsidRDefault="00FC4B52" w:rsidP="00936146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влияния неоднородности структуры сравниваемых групп населения на заболеваемость</w:t>
      </w:r>
    </w:p>
    <w:p w:rsidR="00FC4B52" w:rsidRPr="0053614E" w:rsidRDefault="00FC4B52" w:rsidP="00936146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структуры смертности по полу</w:t>
      </w:r>
    </w:p>
    <w:p w:rsidR="00FC4B52" w:rsidRPr="0053614E" w:rsidRDefault="00FC4B52" w:rsidP="00936146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частоты распространения заболеваний</w:t>
      </w:r>
    </w:p>
    <w:p w:rsidR="00FC4B52" w:rsidRPr="0053614E" w:rsidRDefault="00FC4B52" w:rsidP="00936146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этиологической структуры заболеваемости</w:t>
      </w:r>
    </w:p>
    <w:p w:rsidR="00FC4B52" w:rsidRPr="0053614E" w:rsidRDefault="00FC4B52" w:rsidP="00936146">
      <w:pPr>
        <w:pStyle w:val="ab"/>
        <w:tabs>
          <w:tab w:val="left" w:pos="466"/>
        </w:tabs>
        <w:ind w:left="0"/>
        <w:jc w:val="both"/>
        <w:rPr>
          <w:iCs/>
          <w:color w:val="000000"/>
          <w:szCs w:val="28"/>
        </w:rPr>
      </w:pPr>
    </w:p>
    <w:p w:rsidR="00FC4B52" w:rsidRPr="0053614E" w:rsidRDefault="00FC4B52" w:rsidP="00936146">
      <w:pPr>
        <w:contextualSpacing/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245. </w:t>
      </w:r>
      <w:r w:rsidRPr="0053614E">
        <w:rPr>
          <w:color w:val="000000"/>
          <w:szCs w:val="28"/>
        </w:rPr>
        <w:t>Комбинационные таблицы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носят только информационный характер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 являются аналитическими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характеризуют объект несколькими связанными между собой признаками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 имеют группировок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характеризуют объект несколькими не связанными между собой признака</w:t>
      </w:r>
    </w:p>
    <w:p w:rsidR="00FC4B52" w:rsidRPr="0053614E" w:rsidRDefault="00FC4B52" w:rsidP="00936146">
      <w:pPr>
        <w:pStyle w:val="ab"/>
        <w:tabs>
          <w:tab w:val="left" w:pos="466"/>
        </w:tabs>
        <w:ind w:left="0"/>
        <w:jc w:val="both"/>
        <w:rPr>
          <w:iCs/>
          <w:color w:val="000000"/>
          <w:szCs w:val="28"/>
        </w:rPr>
      </w:pPr>
    </w:p>
    <w:p w:rsidR="00FC4B52" w:rsidRPr="0053614E" w:rsidRDefault="00FC4B52" w:rsidP="00936146">
      <w:pPr>
        <w:contextualSpacing/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246. </w:t>
      </w:r>
      <w:r w:rsidRPr="0053614E">
        <w:rPr>
          <w:color w:val="000000"/>
          <w:szCs w:val="28"/>
        </w:rPr>
        <w:t>Целью эпидемиологической диагностики является</w:t>
      </w:r>
    </w:p>
    <w:p w:rsidR="00FC4B52" w:rsidRPr="0053614E" w:rsidRDefault="00FC4B52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разработка плана мероприятий</w:t>
      </w:r>
    </w:p>
    <w:p w:rsidR="00FC4B52" w:rsidRPr="0053614E" w:rsidRDefault="00FC4B52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оценка эпидемиологической ситуации и причин, ее обуславливающих</w:t>
      </w:r>
    </w:p>
    <w:p w:rsidR="00FC4B52" w:rsidRPr="0053614E" w:rsidRDefault="00FC4B52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выявление конкретных источников возбудителя и факторов передачи</w:t>
      </w:r>
    </w:p>
    <w:p w:rsidR="00FC4B52" w:rsidRPr="0053614E" w:rsidRDefault="00FC4B52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реализация плана мероприятий</w:t>
      </w:r>
    </w:p>
    <w:p w:rsidR="00FC4B52" w:rsidRPr="0053614E" w:rsidRDefault="00FC4B52" w:rsidP="00936146">
      <w:pPr>
        <w:pStyle w:val="ab"/>
        <w:tabs>
          <w:tab w:val="left" w:pos="40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оценка эффективности мероприятий</w:t>
      </w:r>
    </w:p>
    <w:p w:rsidR="00FC4B52" w:rsidRPr="0053614E" w:rsidRDefault="00FC4B52" w:rsidP="00936146">
      <w:pPr>
        <w:pStyle w:val="ab"/>
        <w:tabs>
          <w:tab w:val="left" w:pos="466"/>
        </w:tabs>
        <w:ind w:left="0"/>
        <w:jc w:val="both"/>
        <w:rPr>
          <w:iCs/>
          <w:color w:val="000000"/>
          <w:szCs w:val="28"/>
        </w:rPr>
      </w:pPr>
    </w:p>
    <w:p w:rsidR="00FC4B52" w:rsidRPr="0053614E" w:rsidRDefault="00FC4B52" w:rsidP="00936146">
      <w:pPr>
        <w:contextualSpacing/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247. </w:t>
      </w:r>
      <w:r w:rsidRPr="0053614E">
        <w:rPr>
          <w:color w:val="000000"/>
          <w:szCs w:val="28"/>
        </w:rPr>
        <w:t>Экстенсивные показатели характеризуют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структуру явления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частоту явления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разницу между показателями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средние показатели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дисперсию вариационного ряда</w:t>
      </w:r>
    </w:p>
    <w:p w:rsidR="000B2D92" w:rsidRPr="0053614E" w:rsidRDefault="000B2D92" w:rsidP="00936146">
      <w:pPr>
        <w:tabs>
          <w:tab w:val="left" w:pos="406"/>
        </w:tabs>
        <w:jc w:val="both"/>
        <w:rPr>
          <w:iCs/>
          <w:color w:val="000000"/>
          <w:szCs w:val="28"/>
        </w:rPr>
      </w:pPr>
    </w:p>
    <w:p w:rsidR="00FC4B52" w:rsidRPr="0053614E" w:rsidRDefault="00FC4B52" w:rsidP="00936146">
      <w:pPr>
        <w:contextualSpacing/>
        <w:jc w:val="both"/>
        <w:rPr>
          <w:color w:val="000000"/>
          <w:szCs w:val="28"/>
        </w:rPr>
      </w:pPr>
      <w:r w:rsidRPr="0053614E">
        <w:rPr>
          <w:iCs/>
          <w:color w:val="000000"/>
          <w:szCs w:val="28"/>
        </w:rPr>
        <w:t xml:space="preserve">248. </w:t>
      </w:r>
      <w:r w:rsidRPr="0053614E">
        <w:rPr>
          <w:color w:val="000000"/>
          <w:szCs w:val="28"/>
        </w:rPr>
        <w:t>Статистические методы применяются для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обработки и наглядности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наглядности и получения достоверных результатов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получения достоверных результатов, наглядности, обработки материалов</w:t>
      </w:r>
    </w:p>
    <w:p w:rsidR="000B2D92" w:rsidRPr="0053614E" w:rsidRDefault="000B2D92" w:rsidP="00936146">
      <w:pPr>
        <w:pStyle w:val="ab"/>
        <w:ind w:left="0"/>
        <w:jc w:val="both"/>
        <w:rPr>
          <w:iCs/>
          <w:color w:val="000000"/>
          <w:szCs w:val="28"/>
        </w:rPr>
      </w:pPr>
    </w:p>
    <w:p w:rsidR="00FC4B52" w:rsidRPr="0053614E" w:rsidRDefault="00FC4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249. Термин «феномен айсберга» в эпидемиологии означает</w:t>
      </w:r>
    </w:p>
    <w:p w:rsidR="00FC4B52" w:rsidRPr="0053614E" w:rsidRDefault="00FC4B52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несоответствие уровня зарегистрированной заболеваемости и удельного веса лиц, имеющих соответствующие антитела</w:t>
      </w:r>
    </w:p>
    <w:p w:rsidR="00FC4B52" w:rsidRPr="0053614E" w:rsidRDefault="00FC4B52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превалирование случаев с бессимптомным течением болезни</w:t>
      </w:r>
    </w:p>
    <w:p w:rsidR="00FC4B52" w:rsidRPr="0053614E" w:rsidRDefault="00FC4B52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медленно развивающиеся, трудно распознаваемые эпидемии инфекционных болезней</w:t>
      </w:r>
    </w:p>
    <w:p w:rsidR="00FC4B52" w:rsidRPr="0053614E" w:rsidRDefault="00FC4B52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</w:p>
    <w:p w:rsidR="00FC4B52" w:rsidRPr="0053614E" w:rsidRDefault="00FC4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250. Показатель </w:t>
      </w:r>
      <w:proofErr w:type="spellStart"/>
      <w:r w:rsidRPr="0053614E">
        <w:rPr>
          <w:color w:val="000000"/>
          <w:szCs w:val="28"/>
        </w:rPr>
        <w:t>превалентности</w:t>
      </w:r>
      <w:proofErr w:type="spellEnd"/>
      <w:r w:rsidRPr="0053614E">
        <w:rPr>
          <w:color w:val="000000"/>
          <w:szCs w:val="28"/>
        </w:rPr>
        <w:t xml:space="preserve"> (болезненности) – это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разновидность показателя заболеваемости, отражающего риск распространения инфекции среди лиц, контактировавших с больным какой-либо инфекцией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разновидность показателя заболеваемости, учитывающего в какой-либо группе населения за определенное время на данной территории все случаи какого-либо заболевания независимо от времени его возникновения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показатель, отражающий за определенное время долю больных каким-либо заболеванием на данной территории среди всех больных независимо от этиологии болезней</w:t>
      </w:r>
    </w:p>
    <w:p w:rsidR="00FC4B52" w:rsidRPr="0053614E" w:rsidRDefault="00FC4B52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</w:p>
    <w:p w:rsidR="00FC4B52" w:rsidRPr="0053614E" w:rsidRDefault="00FC4B5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251. Для определения риска заболевания различных групп населения в следующем году предпочтительнее использовать</w:t>
      </w:r>
    </w:p>
    <w:p w:rsidR="00FC4B52" w:rsidRPr="0053614E" w:rsidRDefault="00FC4B52" w:rsidP="00936146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среднеарифметические годовые интенсивные показатели</w:t>
      </w:r>
    </w:p>
    <w:p w:rsidR="00FC4B52" w:rsidRPr="0053614E" w:rsidRDefault="00FC4B52" w:rsidP="00936146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медианные годовые интенсивные показатели</w:t>
      </w:r>
    </w:p>
    <w:p w:rsidR="00FC4B52" w:rsidRPr="0053614E" w:rsidRDefault="00FC4B52" w:rsidP="00936146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среднеарифметические годовые экстенсивные показатели</w:t>
      </w:r>
    </w:p>
    <w:p w:rsidR="00FC4B52" w:rsidRPr="0053614E" w:rsidRDefault="00FC4B52" w:rsidP="00936146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прогностические годовые интенсивные показатели</w:t>
      </w:r>
    </w:p>
    <w:p w:rsidR="00FC4B52" w:rsidRPr="0053614E" w:rsidRDefault="00FC4B52" w:rsidP="00936146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интенсивные показатели заболеваемости за последний год</w:t>
      </w:r>
    </w:p>
    <w:p w:rsidR="00FC4B52" w:rsidRPr="0053614E" w:rsidRDefault="00FC4B52" w:rsidP="00936146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</w:p>
    <w:p w:rsidR="00FC4B52" w:rsidRPr="0053614E" w:rsidRDefault="00FC4B5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252. Основная цель оперативного эпидемиологического анализа</w:t>
      </w:r>
    </w:p>
    <w:p w:rsidR="00FC4B52" w:rsidRPr="0053614E" w:rsidRDefault="00FC4B52" w:rsidP="00936146">
      <w:pPr>
        <w:pStyle w:val="ab"/>
        <w:tabs>
          <w:tab w:val="left" w:pos="30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эффективное управление эпидемическим процессом</w:t>
      </w:r>
    </w:p>
    <w:p w:rsidR="00FC4B52" w:rsidRPr="0053614E" w:rsidRDefault="00FC4B52" w:rsidP="00936146">
      <w:pPr>
        <w:pStyle w:val="ab"/>
        <w:tabs>
          <w:tab w:val="left" w:pos="30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максимальная иммунизация населения</w:t>
      </w:r>
    </w:p>
    <w:p w:rsidR="00FC4B52" w:rsidRPr="0053614E" w:rsidRDefault="00FC4B52" w:rsidP="00936146">
      <w:pPr>
        <w:pStyle w:val="ab"/>
        <w:tabs>
          <w:tab w:val="left" w:pos="30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овладение профессиональными навыками</w:t>
      </w:r>
    </w:p>
    <w:p w:rsidR="00FC4B52" w:rsidRPr="0053614E" w:rsidRDefault="00FC4B52" w:rsidP="00936146">
      <w:pPr>
        <w:pStyle w:val="ab"/>
        <w:tabs>
          <w:tab w:val="left" w:pos="30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диагностика эпидемического процесса</w:t>
      </w:r>
    </w:p>
    <w:p w:rsidR="00FC4B52" w:rsidRPr="0053614E" w:rsidRDefault="00FC4B52" w:rsidP="00936146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</w:p>
    <w:p w:rsidR="00FC4B52" w:rsidRPr="0053614E" w:rsidRDefault="00FC4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253. В аналитических исследованиях гипотеза о факторах риска</w:t>
      </w:r>
    </w:p>
    <w:p w:rsidR="00FC4B52" w:rsidRPr="0053614E" w:rsidRDefault="00FC4B52" w:rsidP="00936146">
      <w:pPr>
        <w:pStyle w:val="ab"/>
        <w:tabs>
          <w:tab w:val="left" w:pos="37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 формулируется</w:t>
      </w:r>
    </w:p>
    <w:p w:rsidR="00FC4B52" w:rsidRPr="0053614E" w:rsidRDefault="00FC4B52" w:rsidP="00936146">
      <w:pPr>
        <w:pStyle w:val="ab"/>
        <w:tabs>
          <w:tab w:val="left" w:pos="37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формулируется</w:t>
      </w:r>
    </w:p>
    <w:p w:rsidR="00FC4B52" w:rsidRPr="0053614E" w:rsidRDefault="00FC4B52" w:rsidP="00936146">
      <w:pPr>
        <w:pStyle w:val="ab"/>
        <w:tabs>
          <w:tab w:val="left" w:pos="37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проверяется</w:t>
      </w:r>
    </w:p>
    <w:p w:rsidR="00FC4B52" w:rsidRPr="0053614E" w:rsidRDefault="00FC4B52" w:rsidP="00936146">
      <w:pPr>
        <w:pStyle w:val="ab"/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доказывается</w:t>
      </w:r>
    </w:p>
    <w:p w:rsidR="00FC4B52" w:rsidRPr="0053614E" w:rsidRDefault="00FC4B52" w:rsidP="00936146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</w:p>
    <w:p w:rsidR="00FC4B52" w:rsidRPr="0053614E" w:rsidRDefault="00FC4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254. Относительный риск – это</w:t>
      </w:r>
    </w:p>
    <w:p w:rsidR="00FC4B52" w:rsidRPr="0053614E" w:rsidRDefault="00FC4B52" w:rsidP="00936146">
      <w:pPr>
        <w:pStyle w:val="ab"/>
        <w:tabs>
          <w:tab w:val="left" w:pos="30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разность показателей заболеваемости среди лиц, подвергшихся и не подвергшихся действию фактора риска</w:t>
      </w:r>
    </w:p>
    <w:p w:rsidR="00FC4B52" w:rsidRPr="0053614E" w:rsidRDefault="00FC4B52" w:rsidP="00936146">
      <w:pPr>
        <w:pStyle w:val="ab"/>
        <w:tabs>
          <w:tab w:val="left" w:pos="30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доля заболевших среди населения</w:t>
      </w:r>
    </w:p>
    <w:p w:rsidR="00FC4B52" w:rsidRPr="0053614E" w:rsidRDefault="00FC4B52" w:rsidP="00936146">
      <w:pPr>
        <w:pStyle w:val="ab"/>
        <w:tabs>
          <w:tab w:val="left" w:pos="30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отношение показателя заболеваемости конкретной болезнью в группе людей, подвергавшихся действию фактора риска, к показателю заболеваемости той же болезнью в равноценной группе людей, не подвергавшихся действию фактора риска</w:t>
      </w:r>
    </w:p>
    <w:p w:rsidR="00FC4B52" w:rsidRPr="0053614E" w:rsidRDefault="00FC4B52" w:rsidP="00936146">
      <w:pPr>
        <w:pStyle w:val="ab"/>
        <w:tabs>
          <w:tab w:val="left" w:pos="30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заболеваемость какой-либо группы населения не в абсолютных, а в относительных величинах</w:t>
      </w:r>
    </w:p>
    <w:p w:rsidR="00FC4B52" w:rsidRPr="0053614E" w:rsidRDefault="00FC4B52" w:rsidP="00936146">
      <w:pPr>
        <w:pStyle w:val="ab"/>
        <w:tabs>
          <w:tab w:val="left" w:pos="301"/>
        </w:tabs>
        <w:ind w:left="0"/>
        <w:jc w:val="both"/>
        <w:rPr>
          <w:color w:val="000000"/>
          <w:szCs w:val="28"/>
        </w:rPr>
      </w:pPr>
    </w:p>
    <w:p w:rsidR="00FC4B52" w:rsidRPr="0053614E" w:rsidRDefault="00FC4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255. Абсолютный риск – это</w:t>
      </w:r>
    </w:p>
    <w:p w:rsidR="00FC4B52" w:rsidRPr="0053614E" w:rsidRDefault="00FC4B52" w:rsidP="00936146">
      <w:pPr>
        <w:pStyle w:val="ab"/>
        <w:tabs>
          <w:tab w:val="left" w:pos="27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разность показателей заболеваемости среди лиц, подвергшихся и не подвергшихся действию фактора риска</w:t>
      </w:r>
    </w:p>
    <w:p w:rsidR="00FC4B52" w:rsidRPr="0053614E" w:rsidRDefault="00FC4B52" w:rsidP="00936146">
      <w:pPr>
        <w:pStyle w:val="ab"/>
        <w:tabs>
          <w:tab w:val="left" w:pos="27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доля заболевших среди населения</w:t>
      </w:r>
    </w:p>
    <w:p w:rsidR="00FC4B52" w:rsidRPr="0053614E" w:rsidRDefault="00FC4B52" w:rsidP="00936146">
      <w:pPr>
        <w:pStyle w:val="ab"/>
        <w:tabs>
          <w:tab w:val="left" w:pos="27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отношение показателя заболеваемости конкретной болезнью в группе людей, подвергавшихся действию фактора риска, к показателю заболеваемости той же болезнью в равноценной группе людей, не подвергавшихся действию фактора риска</w:t>
      </w:r>
    </w:p>
    <w:p w:rsidR="00FC4B52" w:rsidRPr="0053614E" w:rsidRDefault="00FC4B52" w:rsidP="00936146">
      <w:pPr>
        <w:pStyle w:val="ab"/>
        <w:tabs>
          <w:tab w:val="left" w:pos="27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частота заболеваний, рассчитываемая отдельно для группы лиц, подвергшихся и не подвергшихся действию фактора риска</w:t>
      </w:r>
    </w:p>
    <w:p w:rsidR="00FC4B52" w:rsidRPr="0053614E" w:rsidRDefault="00FC4B52" w:rsidP="00936146">
      <w:pPr>
        <w:pStyle w:val="ab"/>
        <w:tabs>
          <w:tab w:val="left" w:pos="271"/>
        </w:tabs>
        <w:ind w:left="0"/>
        <w:jc w:val="both"/>
        <w:rPr>
          <w:color w:val="000000"/>
          <w:szCs w:val="28"/>
        </w:rPr>
      </w:pPr>
    </w:p>
    <w:p w:rsidR="00FC4B52" w:rsidRPr="0053614E" w:rsidRDefault="00FC4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256. Двойное слепое клиническое испытание предполагает, что</w:t>
      </w:r>
    </w:p>
    <w:p w:rsidR="00FC4B52" w:rsidRPr="0053614E" w:rsidRDefault="00FC4B52" w:rsidP="00936146">
      <w:pPr>
        <w:pStyle w:val="ab"/>
        <w:tabs>
          <w:tab w:val="left" w:pos="33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пациент не знает свою принадлежность к основной или контрольной группе, а врач знает принадлежность пациента к основной или контрольной группе</w:t>
      </w:r>
    </w:p>
    <w:p w:rsidR="00FC4B52" w:rsidRPr="0053614E" w:rsidRDefault="00FC4B52" w:rsidP="00936146">
      <w:pPr>
        <w:pStyle w:val="ab"/>
        <w:tabs>
          <w:tab w:val="left" w:pos="33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пациент не знает свою принадлежность к основной или контрольной группе, и врач не знает принадлежность пациента к основной или контрольной группе</w:t>
      </w:r>
    </w:p>
    <w:p w:rsidR="00FC4B52" w:rsidRPr="0053614E" w:rsidRDefault="00FC4B52" w:rsidP="00936146">
      <w:pPr>
        <w:pStyle w:val="ab"/>
        <w:tabs>
          <w:tab w:val="left" w:pos="33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врач знает принадлежность пациента к основной или контрольной группе, и пациент знает свою принадлежность к основной или контрольной группе</w:t>
      </w:r>
    </w:p>
    <w:p w:rsidR="00FC4B52" w:rsidRPr="0053614E" w:rsidRDefault="00FC4B52" w:rsidP="00936146">
      <w:pPr>
        <w:pStyle w:val="ab"/>
        <w:tabs>
          <w:tab w:val="left" w:pos="33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врач не знает диагноз пациента</w:t>
      </w:r>
    </w:p>
    <w:p w:rsidR="00FC4B52" w:rsidRPr="0053614E" w:rsidRDefault="00FC4B52" w:rsidP="00936146">
      <w:pPr>
        <w:pStyle w:val="ab"/>
        <w:tabs>
          <w:tab w:val="left" w:pos="271"/>
        </w:tabs>
        <w:ind w:left="0"/>
        <w:jc w:val="both"/>
        <w:rPr>
          <w:color w:val="000000"/>
          <w:szCs w:val="28"/>
        </w:rPr>
      </w:pPr>
    </w:p>
    <w:p w:rsidR="00FC4B52" w:rsidRPr="0053614E" w:rsidRDefault="00FC4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257. Наиболее достоверным вариантом исследования для выявления и оценки факторов риска считают</w:t>
      </w:r>
    </w:p>
    <w:p w:rsidR="00FC4B52" w:rsidRPr="0053614E" w:rsidRDefault="00FC4B52" w:rsidP="00936146">
      <w:pPr>
        <w:pStyle w:val="ab"/>
        <w:tabs>
          <w:tab w:val="left" w:pos="391"/>
        </w:tabs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метаанализ</w:t>
      </w:r>
      <w:proofErr w:type="spellEnd"/>
      <w:r w:rsidRPr="0053614E">
        <w:rPr>
          <w:color w:val="000000"/>
          <w:szCs w:val="28"/>
        </w:rPr>
        <w:t xml:space="preserve"> </w:t>
      </w:r>
      <w:proofErr w:type="spellStart"/>
      <w:r w:rsidRPr="0053614E">
        <w:rPr>
          <w:color w:val="000000"/>
          <w:szCs w:val="28"/>
        </w:rPr>
        <w:t>когортных</w:t>
      </w:r>
      <w:proofErr w:type="spellEnd"/>
      <w:r w:rsidRPr="0053614E">
        <w:rPr>
          <w:color w:val="000000"/>
          <w:szCs w:val="28"/>
        </w:rPr>
        <w:t xml:space="preserve"> исследований</w:t>
      </w:r>
    </w:p>
    <w:p w:rsidR="00FC4B52" w:rsidRPr="0053614E" w:rsidRDefault="00FC4B52" w:rsidP="00936146">
      <w:pPr>
        <w:pStyle w:val="ab"/>
        <w:tabs>
          <w:tab w:val="left" w:pos="39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отдельное </w:t>
      </w:r>
      <w:proofErr w:type="spellStart"/>
      <w:r w:rsidRPr="0053614E">
        <w:rPr>
          <w:color w:val="000000"/>
          <w:szCs w:val="28"/>
        </w:rPr>
        <w:t>рандомизированное</w:t>
      </w:r>
      <w:proofErr w:type="spellEnd"/>
      <w:r w:rsidRPr="0053614E">
        <w:rPr>
          <w:color w:val="000000"/>
          <w:szCs w:val="28"/>
        </w:rPr>
        <w:t xml:space="preserve"> клиническое испытание</w:t>
      </w:r>
    </w:p>
    <w:p w:rsidR="00FC4B52" w:rsidRPr="0053614E" w:rsidRDefault="00FC4B52" w:rsidP="00936146">
      <w:pPr>
        <w:pStyle w:val="ab"/>
        <w:tabs>
          <w:tab w:val="left" w:pos="39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исследование типа «случай-контроль»</w:t>
      </w:r>
    </w:p>
    <w:p w:rsidR="00FC4B52" w:rsidRPr="0053614E" w:rsidRDefault="00FC4B52" w:rsidP="00936146">
      <w:pPr>
        <w:pStyle w:val="ab"/>
        <w:tabs>
          <w:tab w:val="left" w:pos="39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перекрестное экспериментальное исследование (сравнение с «золотым стандартом»)</w:t>
      </w:r>
    </w:p>
    <w:p w:rsidR="00FC4B52" w:rsidRPr="0053614E" w:rsidRDefault="00FC4B52" w:rsidP="00936146">
      <w:pPr>
        <w:pStyle w:val="ab"/>
        <w:tabs>
          <w:tab w:val="left" w:pos="391"/>
        </w:tabs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когортное</w:t>
      </w:r>
      <w:proofErr w:type="spellEnd"/>
      <w:r w:rsidRPr="0053614E">
        <w:rPr>
          <w:color w:val="000000"/>
          <w:szCs w:val="28"/>
        </w:rPr>
        <w:t xml:space="preserve"> исследование</w:t>
      </w:r>
    </w:p>
    <w:p w:rsidR="00FC4B52" w:rsidRPr="0053614E" w:rsidRDefault="00FC4B52" w:rsidP="00936146">
      <w:pPr>
        <w:pStyle w:val="ab"/>
        <w:tabs>
          <w:tab w:val="left" w:pos="301"/>
        </w:tabs>
        <w:ind w:left="0"/>
        <w:jc w:val="both"/>
        <w:rPr>
          <w:color w:val="000000"/>
          <w:szCs w:val="28"/>
        </w:rPr>
      </w:pPr>
    </w:p>
    <w:p w:rsidR="00FC4B52" w:rsidRPr="0053614E" w:rsidRDefault="00FC4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258. В городе н. В течение 10 лет общие годовые показатели заболеваемости (инцидентности) и </w:t>
      </w:r>
      <w:proofErr w:type="spellStart"/>
      <w:r w:rsidRPr="0053614E">
        <w:rPr>
          <w:color w:val="000000"/>
          <w:szCs w:val="28"/>
        </w:rPr>
        <w:t>превалентности</w:t>
      </w:r>
      <w:proofErr w:type="spellEnd"/>
      <w:r w:rsidRPr="0053614E">
        <w:rPr>
          <w:color w:val="000000"/>
          <w:szCs w:val="28"/>
        </w:rPr>
        <w:t xml:space="preserve"> </w:t>
      </w:r>
      <w:proofErr w:type="gramStart"/>
      <w:r w:rsidRPr="0053614E">
        <w:rPr>
          <w:color w:val="000000"/>
          <w:szCs w:val="28"/>
        </w:rPr>
        <w:t>болезни</w:t>
      </w:r>
      <w:proofErr w:type="gramEnd"/>
      <w:r w:rsidRPr="0053614E">
        <w:rPr>
          <w:color w:val="000000"/>
          <w:szCs w:val="28"/>
        </w:rPr>
        <w:t xml:space="preserve"> а существенно различались.  Причинами такой ситуации могли быть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короткая продолжительность болезни А и быстрое выздоровление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короткая продолжительность болезни А и быстрое наступление смерти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длительное течение болезни А (от нескольких месяцев до нескольких лет)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разнообразие клинической картины болезни А (от легких бессимптомных до тяжелых форм)</w:t>
      </w:r>
    </w:p>
    <w:p w:rsidR="00FC4B52" w:rsidRPr="0053614E" w:rsidRDefault="00FC4B52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отсутствие диагностических тестов, достаточной чувствительности и специфичности</w:t>
      </w:r>
    </w:p>
    <w:p w:rsidR="00FC4B52" w:rsidRPr="0053614E" w:rsidRDefault="00FC4B52" w:rsidP="00936146">
      <w:pPr>
        <w:pStyle w:val="ab"/>
        <w:tabs>
          <w:tab w:val="left" w:pos="301"/>
        </w:tabs>
        <w:ind w:left="0"/>
        <w:jc w:val="both"/>
        <w:rPr>
          <w:color w:val="000000"/>
          <w:szCs w:val="28"/>
        </w:rPr>
      </w:pPr>
    </w:p>
    <w:p w:rsidR="00FC4B52" w:rsidRPr="0053614E" w:rsidRDefault="00FC4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259. Приоритетными областями применения эпидемиологических исследований типа случай-контроль являются</w:t>
      </w:r>
    </w:p>
    <w:p w:rsidR="00FC4B52" w:rsidRPr="0053614E" w:rsidRDefault="00FC4B52" w:rsidP="00936146">
      <w:pPr>
        <w:pStyle w:val="ab"/>
        <w:tabs>
          <w:tab w:val="left" w:pos="31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редко встречающиеся болезни</w:t>
      </w:r>
    </w:p>
    <w:p w:rsidR="00FC4B52" w:rsidRPr="0053614E" w:rsidRDefault="00FC4B52" w:rsidP="00936146">
      <w:pPr>
        <w:pStyle w:val="ab"/>
        <w:tabs>
          <w:tab w:val="left" w:pos="31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редко встречающиеся причины болезней</w:t>
      </w:r>
    </w:p>
    <w:p w:rsidR="00FC4B52" w:rsidRPr="0053614E" w:rsidRDefault="00FC4B52" w:rsidP="00936146">
      <w:pPr>
        <w:pStyle w:val="ab"/>
        <w:tabs>
          <w:tab w:val="left" w:pos="31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разные следствия одной причины</w:t>
      </w:r>
    </w:p>
    <w:p w:rsidR="00FC4B52" w:rsidRPr="0053614E" w:rsidRDefault="00FC4B52" w:rsidP="00936146">
      <w:pPr>
        <w:pStyle w:val="ab"/>
        <w:tabs>
          <w:tab w:val="left" w:pos="316"/>
        </w:tabs>
        <w:ind w:left="31"/>
        <w:jc w:val="both"/>
        <w:rPr>
          <w:color w:val="000000"/>
          <w:szCs w:val="28"/>
        </w:rPr>
      </w:pPr>
    </w:p>
    <w:p w:rsidR="008F262F" w:rsidRPr="0053614E" w:rsidRDefault="00FC4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260. </w:t>
      </w:r>
      <w:r w:rsidR="008F262F" w:rsidRPr="0053614E">
        <w:rPr>
          <w:color w:val="000000"/>
          <w:szCs w:val="28"/>
        </w:rPr>
        <w:t>К целям эпидемиологических исследований относят</w:t>
      </w:r>
    </w:p>
    <w:p w:rsidR="008F262F" w:rsidRPr="0053614E" w:rsidRDefault="008F262F" w:rsidP="00936146">
      <w:pPr>
        <w:pStyle w:val="ab"/>
        <w:tabs>
          <w:tab w:val="left" w:pos="27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описание заболеваемости только инфекционными болезнями</w:t>
      </w:r>
    </w:p>
    <w:p w:rsidR="008F262F" w:rsidRPr="0053614E" w:rsidRDefault="008F262F" w:rsidP="00936146">
      <w:pPr>
        <w:pStyle w:val="ab"/>
        <w:tabs>
          <w:tab w:val="left" w:pos="27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описание заболеваемости любыми болезнями</w:t>
      </w:r>
    </w:p>
    <w:p w:rsidR="00FC4B52" w:rsidRPr="0053614E" w:rsidRDefault="00FC4B52" w:rsidP="00936146">
      <w:pPr>
        <w:pStyle w:val="ab"/>
        <w:tabs>
          <w:tab w:val="left" w:pos="316"/>
        </w:tabs>
        <w:ind w:left="31"/>
        <w:jc w:val="both"/>
        <w:rPr>
          <w:color w:val="000000"/>
          <w:szCs w:val="28"/>
        </w:rPr>
      </w:pPr>
    </w:p>
    <w:p w:rsidR="008F262F" w:rsidRPr="0053614E" w:rsidRDefault="008F262F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261. Идеальным исследованием для оценки программ скрининга является исследование</w:t>
      </w:r>
    </w:p>
    <w:p w:rsidR="008F262F" w:rsidRPr="0053614E" w:rsidRDefault="008F262F" w:rsidP="00936146">
      <w:pPr>
        <w:pStyle w:val="ab"/>
        <w:tabs>
          <w:tab w:val="left" w:pos="457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типа случай-контроль</w:t>
      </w:r>
    </w:p>
    <w:p w:rsidR="008F262F" w:rsidRPr="0053614E" w:rsidRDefault="008F262F" w:rsidP="00936146">
      <w:pPr>
        <w:pStyle w:val="ab"/>
        <w:tabs>
          <w:tab w:val="left" w:pos="457"/>
        </w:tabs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когортное</w:t>
      </w:r>
      <w:proofErr w:type="spellEnd"/>
    </w:p>
    <w:p w:rsidR="008F262F" w:rsidRPr="0053614E" w:rsidRDefault="008F262F" w:rsidP="00936146">
      <w:pPr>
        <w:pStyle w:val="ab"/>
        <w:tabs>
          <w:tab w:val="left" w:pos="457"/>
        </w:tabs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рандомизированное</w:t>
      </w:r>
      <w:proofErr w:type="spellEnd"/>
      <w:r w:rsidRPr="0053614E">
        <w:rPr>
          <w:color w:val="000000"/>
          <w:szCs w:val="28"/>
        </w:rPr>
        <w:t xml:space="preserve"> контролируемое</w:t>
      </w:r>
    </w:p>
    <w:p w:rsidR="008F262F" w:rsidRPr="0053614E" w:rsidRDefault="008F262F" w:rsidP="00936146">
      <w:pPr>
        <w:pStyle w:val="ab"/>
        <w:tabs>
          <w:tab w:val="left" w:pos="457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поперечное</w:t>
      </w:r>
    </w:p>
    <w:p w:rsidR="008F262F" w:rsidRPr="0053614E" w:rsidRDefault="008F262F" w:rsidP="00936146">
      <w:pPr>
        <w:tabs>
          <w:tab w:val="left" w:pos="316"/>
        </w:tabs>
        <w:jc w:val="both"/>
        <w:rPr>
          <w:color w:val="000000"/>
          <w:szCs w:val="28"/>
        </w:rPr>
      </w:pPr>
    </w:p>
    <w:p w:rsidR="008F262F" w:rsidRPr="0053614E" w:rsidRDefault="008F262F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262. Какой показатель рассчитывается для оценки силы воздействия изучаемого фактора в исследовании случай-контроль</w:t>
      </w:r>
    </w:p>
    <w:p w:rsidR="008F262F" w:rsidRPr="0053614E" w:rsidRDefault="008F262F" w:rsidP="00936146">
      <w:pPr>
        <w:pStyle w:val="ab"/>
        <w:tabs>
          <w:tab w:val="left" w:pos="36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относительный риск</w:t>
      </w:r>
    </w:p>
    <w:p w:rsidR="008F262F" w:rsidRPr="0053614E" w:rsidRDefault="008F262F" w:rsidP="00936146">
      <w:pPr>
        <w:pStyle w:val="ab"/>
        <w:tabs>
          <w:tab w:val="left" w:pos="36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коэффициент корреляции</w:t>
      </w:r>
    </w:p>
    <w:p w:rsidR="008F262F" w:rsidRPr="0053614E" w:rsidRDefault="008F262F" w:rsidP="00936146">
      <w:pPr>
        <w:pStyle w:val="ab"/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отношение шансов</w:t>
      </w:r>
    </w:p>
    <w:p w:rsidR="008F262F" w:rsidRPr="0053614E" w:rsidRDefault="008F262F" w:rsidP="00936146">
      <w:pPr>
        <w:tabs>
          <w:tab w:val="left" w:pos="316"/>
        </w:tabs>
        <w:jc w:val="both"/>
        <w:rPr>
          <w:color w:val="000000"/>
          <w:szCs w:val="28"/>
        </w:rPr>
      </w:pPr>
    </w:p>
    <w:p w:rsidR="008F262F" w:rsidRPr="0053614E" w:rsidRDefault="008F262F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263. Опрос больного в ходе эпидемиологического обследования очага наибольшую ценность представляет для</w:t>
      </w:r>
    </w:p>
    <w:p w:rsidR="008F262F" w:rsidRPr="0053614E" w:rsidRDefault="008F262F" w:rsidP="00936146">
      <w:pPr>
        <w:pStyle w:val="ab"/>
        <w:tabs>
          <w:tab w:val="left" w:pos="457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определения симптомов болезни</w:t>
      </w:r>
    </w:p>
    <w:p w:rsidR="008F262F" w:rsidRPr="0053614E" w:rsidRDefault="008F262F" w:rsidP="00936146">
      <w:pPr>
        <w:pStyle w:val="ab"/>
        <w:tabs>
          <w:tab w:val="left" w:pos="457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установления места, времени и причин заражения</w:t>
      </w:r>
    </w:p>
    <w:p w:rsidR="008F262F" w:rsidRPr="0053614E" w:rsidRDefault="008F262F" w:rsidP="00936146">
      <w:pPr>
        <w:pStyle w:val="ab"/>
        <w:tabs>
          <w:tab w:val="left" w:pos="457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определения этиологии болезни</w:t>
      </w:r>
    </w:p>
    <w:p w:rsidR="008F262F" w:rsidRPr="0053614E" w:rsidRDefault="008F262F" w:rsidP="00936146">
      <w:pPr>
        <w:pStyle w:val="ab"/>
        <w:tabs>
          <w:tab w:val="left" w:pos="457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выявления тяжести заболевания</w:t>
      </w:r>
    </w:p>
    <w:p w:rsidR="008F262F" w:rsidRPr="0053614E" w:rsidRDefault="008F262F" w:rsidP="00936146">
      <w:pPr>
        <w:pStyle w:val="ab"/>
        <w:tabs>
          <w:tab w:val="left" w:pos="457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установления сроков наблюдения за лицами, контактирующих с больными</w:t>
      </w:r>
    </w:p>
    <w:p w:rsidR="008F262F" w:rsidRPr="0053614E" w:rsidRDefault="008F262F" w:rsidP="00936146">
      <w:pPr>
        <w:tabs>
          <w:tab w:val="left" w:pos="316"/>
        </w:tabs>
        <w:jc w:val="both"/>
        <w:rPr>
          <w:color w:val="000000"/>
          <w:szCs w:val="28"/>
        </w:rPr>
      </w:pPr>
    </w:p>
    <w:p w:rsidR="008F262F" w:rsidRPr="0053614E" w:rsidRDefault="008F262F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264. Первым этапом эпидемиологического обследования очага /вспышки/ в коллективе следует считать</w:t>
      </w:r>
    </w:p>
    <w:p w:rsidR="008F262F" w:rsidRPr="0053614E" w:rsidRDefault="008F262F" w:rsidP="00936146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определение конкретного источника инфекции</w:t>
      </w:r>
    </w:p>
    <w:p w:rsidR="008F262F" w:rsidRPr="0053614E" w:rsidRDefault="008F262F" w:rsidP="00936146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определение симптомов болезни</w:t>
      </w:r>
    </w:p>
    <w:p w:rsidR="008F262F" w:rsidRPr="0053614E" w:rsidRDefault="008F262F" w:rsidP="00936146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уточнение сведений о больном и организации эпидемиологического обследования</w:t>
      </w:r>
    </w:p>
    <w:p w:rsidR="008F262F" w:rsidRPr="0053614E" w:rsidRDefault="008F262F" w:rsidP="00936146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ничего из перечисленного</w:t>
      </w:r>
    </w:p>
    <w:p w:rsidR="00FC4B52" w:rsidRPr="0053614E" w:rsidRDefault="00FC4B52" w:rsidP="00936146">
      <w:pPr>
        <w:contextualSpacing/>
        <w:jc w:val="both"/>
        <w:rPr>
          <w:color w:val="000000"/>
          <w:szCs w:val="28"/>
        </w:rPr>
      </w:pPr>
    </w:p>
    <w:p w:rsidR="008F262F" w:rsidRPr="0053614E" w:rsidRDefault="008F262F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265. Для оценки вклада отдельных групп населения в структуру заболеваемости совокупного населения можно использовать следующие величины</w:t>
      </w:r>
    </w:p>
    <w:p w:rsidR="008F262F" w:rsidRPr="0053614E" w:rsidRDefault="008F262F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интенсивный показатель</w:t>
      </w:r>
    </w:p>
    <w:p w:rsidR="008F262F" w:rsidRPr="0053614E" w:rsidRDefault="008F262F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экстенсивный показатель</w:t>
      </w:r>
    </w:p>
    <w:p w:rsidR="008F262F" w:rsidRPr="0053614E" w:rsidRDefault="008F262F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одновременно интенсивный и экстенсивный показатели</w:t>
      </w:r>
    </w:p>
    <w:p w:rsidR="008F262F" w:rsidRPr="0053614E" w:rsidRDefault="008F262F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абсолютное число заболевших</w:t>
      </w:r>
    </w:p>
    <w:p w:rsidR="008F262F" w:rsidRPr="0053614E" w:rsidRDefault="008F262F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численность отдельных групп</w:t>
      </w:r>
    </w:p>
    <w:p w:rsidR="008F262F" w:rsidRPr="0053614E" w:rsidRDefault="008F262F" w:rsidP="00936146">
      <w:pPr>
        <w:contextualSpacing/>
        <w:jc w:val="both"/>
        <w:rPr>
          <w:color w:val="000000"/>
          <w:szCs w:val="28"/>
        </w:rPr>
      </w:pPr>
    </w:p>
    <w:p w:rsidR="008F262F" w:rsidRPr="0053614E" w:rsidRDefault="008F262F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266. Эпидемиологические исследования по месту проведения разделяют на</w:t>
      </w:r>
    </w:p>
    <w:p w:rsidR="008F262F" w:rsidRPr="0053614E" w:rsidRDefault="008F262F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клинические</w:t>
      </w:r>
    </w:p>
    <w:p w:rsidR="008F262F" w:rsidRPr="0053614E" w:rsidRDefault="008F262F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аналитические</w:t>
      </w:r>
    </w:p>
    <w:p w:rsidR="008F262F" w:rsidRPr="0053614E" w:rsidRDefault="008F262F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экспериментальные</w:t>
      </w:r>
    </w:p>
    <w:p w:rsidR="00E81172" w:rsidRPr="0053614E" w:rsidRDefault="00E81172" w:rsidP="00936146">
      <w:pPr>
        <w:pStyle w:val="ab"/>
        <w:tabs>
          <w:tab w:val="left" w:pos="451"/>
        </w:tabs>
        <w:ind w:left="0"/>
        <w:jc w:val="both"/>
        <w:rPr>
          <w:color w:val="000000"/>
          <w:szCs w:val="28"/>
        </w:rPr>
      </w:pPr>
    </w:p>
    <w:p w:rsidR="008F262F" w:rsidRPr="0053614E" w:rsidRDefault="008F262F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267. Цели описательных эпидемиологических исследований</w:t>
      </w:r>
    </w:p>
    <w:p w:rsidR="008F262F" w:rsidRPr="0053614E" w:rsidRDefault="008F262F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выявление структуры заболеваемости (заболевших)</w:t>
      </w:r>
    </w:p>
    <w:p w:rsidR="008F262F" w:rsidRPr="0053614E" w:rsidRDefault="008F262F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выявление распространенности болезни или группы болезней</w:t>
      </w:r>
    </w:p>
    <w:p w:rsidR="008F262F" w:rsidRPr="0053614E" w:rsidRDefault="008F262F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формулирование гипотез о факторах риска, определяющих проявления заболеваемости</w:t>
      </w:r>
    </w:p>
    <w:p w:rsidR="008F262F" w:rsidRPr="0053614E" w:rsidRDefault="008F262F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оценка гипотез о факторах риска, определяющих проявления заболеваемости</w:t>
      </w:r>
    </w:p>
    <w:p w:rsidR="008F262F" w:rsidRPr="0053614E" w:rsidRDefault="008F262F" w:rsidP="00936146">
      <w:pPr>
        <w:pStyle w:val="ab"/>
        <w:tabs>
          <w:tab w:val="left" w:pos="451"/>
        </w:tabs>
        <w:ind w:left="0"/>
        <w:jc w:val="both"/>
        <w:rPr>
          <w:color w:val="000000"/>
          <w:szCs w:val="28"/>
        </w:rPr>
      </w:pPr>
    </w:p>
    <w:p w:rsidR="008F262F" w:rsidRPr="0053614E" w:rsidRDefault="008F262F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268. В описательных исследованиях гипотеза о факторах риска</w:t>
      </w:r>
    </w:p>
    <w:p w:rsidR="008F262F" w:rsidRPr="0053614E" w:rsidRDefault="008F262F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не формулируется</w:t>
      </w:r>
    </w:p>
    <w:p w:rsidR="008F262F" w:rsidRPr="0053614E" w:rsidRDefault="008F262F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формулируется</w:t>
      </w:r>
    </w:p>
    <w:p w:rsidR="008F262F" w:rsidRPr="0053614E" w:rsidRDefault="008F262F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оценивается</w:t>
      </w:r>
    </w:p>
    <w:p w:rsidR="008F262F" w:rsidRPr="0053614E" w:rsidRDefault="008F262F" w:rsidP="00936146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доказывается</w:t>
      </w:r>
    </w:p>
    <w:p w:rsidR="008F262F" w:rsidRPr="0053614E" w:rsidRDefault="008F262F" w:rsidP="00936146">
      <w:pPr>
        <w:pStyle w:val="ab"/>
        <w:tabs>
          <w:tab w:val="left" w:pos="451"/>
        </w:tabs>
        <w:ind w:left="0"/>
        <w:jc w:val="both"/>
        <w:rPr>
          <w:color w:val="000000"/>
          <w:szCs w:val="28"/>
        </w:rPr>
      </w:pPr>
    </w:p>
    <w:p w:rsidR="008F262F" w:rsidRPr="0053614E" w:rsidRDefault="008F262F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269. Преимущества эпидемиологических исследований типа случай-контроль являются</w:t>
      </w:r>
    </w:p>
    <w:p w:rsidR="008F262F" w:rsidRPr="0053614E" w:rsidRDefault="008F262F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низкая вероятность получения ошибочных результатов</w:t>
      </w:r>
    </w:p>
    <w:p w:rsidR="008F262F" w:rsidRPr="0053614E" w:rsidRDefault="008F262F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возможность расчета показателя инцидентности</w:t>
      </w:r>
    </w:p>
    <w:p w:rsidR="008F262F" w:rsidRPr="0053614E" w:rsidRDefault="008F262F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относительно небольшое время исследования</w:t>
      </w:r>
    </w:p>
    <w:p w:rsidR="008F262F" w:rsidRPr="0053614E" w:rsidRDefault="008F262F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</w:p>
    <w:p w:rsidR="008F262F" w:rsidRPr="0053614E" w:rsidRDefault="008F262F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270. Преимуществами классических </w:t>
      </w:r>
      <w:proofErr w:type="spellStart"/>
      <w:r w:rsidRPr="0053614E">
        <w:rPr>
          <w:color w:val="000000"/>
          <w:szCs w:val="28"/>
        </w:rPr>
        <w:t>когортных</w:t>
      </w:r>
      <w:proofErr w:type="spellEnd"/>
      <w:r w:rsidRPr="0053614E">
        <w:rPr>
          <w:color w:val="000000"/>
          <w:szCs w:val="28"/>
        </w:rPr>
        <w:t xml:space="preserve"> исследований по сравнению с исследованиями типа случай-контроль являются</w:t>
      </w:r>
    </w:p>
    <w:p w:rsidR="008F262F" w:rsidRPr="0053614E" w:rsidRDefault="008F262F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высокая вероятность получения достоверных результатов</w:t>
      </w:r>
    </w:p>
    <w:p w:rsidR="008F262F" w:rsidRPr="0053614E" w:rsidRDefault="008F262F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относительно небольшие затраты</w:t>
      </w:r>
    </w:p>
    <w:p w:rsidR="008F262F" w:rsidRPr="0053614E" w:rsidRDefault="008F262F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относительно небольшое время исследования</w:t>
      </w:r>
    </w:p>
    <w:p w:rsidR="008F262F" w:rsidRPr="0053614E" w:rsidRDefault="008F262F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</w:p>
    <w:p w:rsidR="008F262F" w:rsidRPr="0053614E" w:rsidRDefault="008F262F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271. </w:t>
      </w:r>
      <w:proofErr w:type="spellStart"/>
      <w:r w:rsidRPr="0053614E">
        <w:rPr>
          <w:color w:val="000000"/>
          <w:szCs w:val="28"/>
        </w:rPr>
        <w:t>Рандомизированные</w:t>
      </w:r>
      <w:proofErr w:type="spellEnd"/>
      <w:r w:rsidRPr="0053614E">
        <w:rPr>
          <w:color w:val="000000"/>
          <w:szCs w:val="28"/>
        </w:rPr>
        <w:t xml:space="preserve"> клинические испытания предназначены для оценки</w:t>
      </w:r>
    </w:p>
    <w:p w:rsidR="008F262F" w:rsidRPr="0053614E" w:rsidRDefault="008F262F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эффективности лекарственных средств и иммунобиологических препаратов</w:t>
      </w:r>
    </w:p>
    <w:p w:rsidR="008F262F" w:rsidRPr="0053614E" w:rsidRDefault="008F262F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организации работы лечебно-профилактических учреждений</w:t>
      </w:r>
    </w:p>
    <w:p w:rsidR="008F262F" w:rsidRPr="0053614E" w:rsidRDefault="008F262F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безопасности лекарственных средств и иммунобиологических препаратов</w:t>
      </w:r>
    </w:p>
    <w:p w:rsidR="008F262F" w:rsidRPr="0053614E" w:rsidRDefault="008F262F" w:rsidP="00936146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валидности</w:t>
      </w:r>
      <w:proofErr w:type="spellEnd"/>
      <w:r w:rsidRPr="0053614E">
        <w:rPr>
          <w:color w:val="000000"/>
          <w:szCs w:val="28"/>
        </w:rPr>
        <w:t xml:space="preserve"> диагностических и </w:t>
      </w:r>
      <w:proofErr w:type="spellStart"/>
      <w:r w:rsidRPr="0053614E">
        <w:rPr>
          <w:color w:val="000000"/>
          <w:szCs w:val="28"/>
        </w:rPr>
        <w:t>скрининговых</w:t>
      </w:r>
      <w:proofErr w:type="spellEnd"/>
      <w:r w:rsidRPr="0053614E">
        <w:rPr>
          <w:color w:val="000000"/>
          <w:szCs w:val="28"/>
        </w:rPr>
        <w:t xml:space="preserve"> тестов</w:t>
      </w:r>
    </w:p>
    <w:p w:rsidR="008F262F" w:rsidRPr="0053614E" w:rsidRDefault="008F262F" w:rsidP="00936146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</w:p>
    <w:p w:rsidR="008F262F" w:rsidRPr="0053614E" w:rsidRDefault="008F262F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272. Способы рандомизации</w:t>
      </w:r>
    </w:p>
    <w:p w:rsidR="008F262F" w:rsidRPr="0053614E" w:rsidRDefault="008F262F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выбор пациентов по дате рождения</w:t>
      </w:r>
    </w:p>
    <w:p w:rsidR="008F262F" w:rsidRPr="0053614E" w:rsidRDefault="008F262F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использование таблицы случайных чисел</w:t>
      </w:r>
    </w:p>
    <w:p w:rsidR="008F262F" w:rsidRPr="0053614E" w:rsidRDefault="008F262F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 номеру палаты</w:t>
      </w:r>
    </w:p>
    <w:p w:rsidR="00291B52" w:rsidRPr="0053614E" w:rsidRDefault="00291B52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</w:p>
    <w:p w:rsidR="00291B52" w:rsidRPr="0053614E" w:rsidRDefault="00291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273. При выдвижении гипотез о причинах, определяющих разный уровень заболеваемости населения сравниваемых территорий необходимо</w:t>
      </w:r>
    </w:p>
    <w:p w:rsidR="00291B52" w:rsidRPr="0053614E" w:rsidRDefault="00291B52" w:rsidP="00936146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выяснить демографическую структуру населения на этих территориях</w:t>
      </w:r>
    </w:p>
    <w:p w:rsidR="00291B52" w:rsidRPr="0053614E" w:rsidRDefault="00291B52" w:rsidP="00936146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сравнить особенности выявления, учета и регистрации больных на различных территориях</w:t>
      </w:r>
    </w:p>
    <w:p w:rsidR="00291B52" w:rsidRPr="0053614E" w:rsidRDefault="00291B52" w:rsidP="00936146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оценить достоверность различий показателей заболеваемости различных территориях</w:t>
      </w:r>
    </w:p>
    <w:p w:rsidR="00291B52" w:rsidRPr="0053614E" w:rsidRDefault="00291B52" w:rsidP="00936146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выявить факторы риска и оценить достоверность различий их активности</w:t>
      </w:r>
    </w:p>
    <w:p w:rsidR="00291B52" w:rsidRPr="0053614E" w:rsidRDefault="00291B52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</w:p>
    <w:p w:rsidR="00291B52" w:rsidRPr="0053614E" w:rsidRDefault="00291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274. Эпидемиологический подход к изучению патологии человека означает</w:t>
      </w:r>
    </w:p>
    <w:p w:rsidR="00291B52" w:rsidRPr="0053614E" w:rsidRDefault="00291B52" w:rsidP="00936146">
      <w:pPr>
        <w:pStyle w:val="ab"/>
        <w:tabs>
          <w:tab w:val="left" w:pos="24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изучение заболеваемости в качестве основного предмета</w:t>
      </w:r>
    </w:p>
    <w:p w:rsidR="00291B52" w:rsidRPr="0053614E" w:rsidRDefault="00291B52" w:rsidP="00936146">
      <w:pPr>
        <w:pStyle w:val="ab"/>
        <w:tabs>
          <w:tab w:val="left" w:pos="24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изучение популяции человека в качестве основного предмета</w:t>
      </w:r>
    </w:p>
    <w:p w:rsidR="00402BFE" w:rsidRPr="0053614E" w:rsidRDefault="00291B52" w:rsidP="00402BFE">
      <w:pPr>
        <w:pStyle w:val="ab"/>
        <w:tabs>
          <w:tab w:val="left" w:pos="24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применение особого (эпидемиологического) метода изучения</w:t>
      </w:r>
    </w:p>
    <w:p w:rsidR="00402BFE" w:rsidRPr="0053614E" w:rsidRDefault="00402BFE" w:rsidP="00402BFE">
      <w:pPr>
        <w:pStyle w:val="ab"/>
        <w:tabs>
          <w:tab w:val="left" w:pos="241"/>
        </w:tabs>
        <w:ind w:left="0"/>
        <w:jc w:val="both"/>
        <w:rPr>
          <w:color w:val="000000"/>
          <w:szCs w:val="28"/>
        </w:rPr>
      </w:pPr>
    </w:p>
    <w:p w:rsidR="00291B52" w:rsidRPr="0053614E" w:rsidRDefault="00291B52" w:rsidP="00402BFE">
      <w:pPr>
        <w:pStyle w:val="ab"/>
        <w:tabs>
          <w:tab w:val="left" w:pos="24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275. </w:t>
      </w:r>
      <w:r w:rsidRPr="0053614E">
        <w:rPr>
          <w:szCs w:val="28"/>
        </w:rPr>
        <w:t>Вакцинация является ведущей мерой в природных очагах:</w:t>
      </w:r>
    </w:p>
    <w:p w:rsidR="00291B52" w:rsidRPr="0053614E" w:rsidRDefault="00291B52" w:rsidP="00936146">
      <w:pPr>
        <w:tabs>
          <w:tab w:val="left" w:pos="426"/>
        </w:tabs>
        <w:contextualSpacing/>
        <w:jc w:val="both"/>
        <w:rPr>
          <w:szCs w:val="28"/>
        </w:rPr>
      </w:pPr>
      <w:r w:rsidRPr="0053614E">
        <w:rPr>
          <w:szCs w:val="28"/>
        </w:rPr>
        <w:t>Лептоспироза</w:t>
      </w:r>
    </w:p>
    <w:p w:rsidR="00291B52" w:rsidRPr="0053614E" w:rsidRDefault="00291B52" w:rsidP="00936146">
      <w:pPr>
        <w:tabs>
          <w:tab w:val="left" w:pos="426"/>
        </w:tabs>
        <w:contextualSpacing/>
        <w:jc w:val="both"/>
        <w:rPr>
          <w:bCs/>
          <w:szCs w:val="28"/>
        </w:rPr>
      </w:pPr>
      <w:r w:rsidRPr="0053614E">
        <w:rPr>
          <w:bCs/>
          <w:szCs w:val="28"/>
        </w:rPr>
        <w:t>Желтой лихорадки</w:t>
      </w:r>
    </w:p>
    <w:p w:rsidR="00291B52" w:rsidRPr="0053614E" w:rsidRDefault="00291B52" w:rsidP="00936146">
      <w:pPr>
        <w:tabs>
          <w:tab w:val="left" w:pos="426"/>
        </w:tabs>
        <w:contextualSpacing/>
        <w:jc w:val="both"/>
        <w:rPr>
          <w:szCs w:val="28"/>
        </w:rPr>
      </w:pPr>
      <w:r w:rsidRPr="0053614E">
        <w:rPr>
          <w:szCs w:val="28"/>
        </w:rPr>
        <w:lastRenderedPageBreak/>
        <w:t>Чумы</w:t>
      </w:r>
    </w:p>
    <w:p w:rsidR="00291B52" w:rsidRPr="0053614E" w:rsidRDefault="00291B52" w:rsidP="00936146">
      <w:pPr>
        <w:tabs>
          <w:tab w:val="left" w:pos="426"/>
        </w:tabs>
        <w:contextualSpacing/>
        <w:jc w:val="both"/>
        <w:rPr>
          <w:szCs w:val="28"/>
        </w:rPr>
      </w:pPr>
      <w:proofErr w:type="spellStart"/>
      <w:r w:rsidRPr="0053614E">
        <w:rPr>
          <w:szCs w:val="28"/>
        </w:rPr>
        <w:t>Иерсиниоза</w:t>
      </w:r>
      <w:proofErr w:type="spellEnd"/>
    </w:p>
    <w:p w:rsidR="00291B52" w:rsidRPr="0053614E" w:rsidRDefault="00291B52" w:rsidP="00936146">
      <w:pPr>
        <w:tabs>
          <w:tab w:val="left" w:pos="426"/>
        </w:tabs>
        <w:jc w:val="both"/>
        <w:rPr>
          <w:color w:val="000000"/>
          <w:szCs w:val="28"/>
        </w:rPr>
      </w:pPr>
      <w:r w:rsidRPr="0053614E">
        <w:rPr>
          <w:szCs w:val="28"/>
        </w:rPr>
        <w:t>Лихорадки Ку</w:t>
      </w:r>
    </w:p>
    <w:p w:rsidR="00291B52" w:rsidRPr="0053614E" w:rsidRDefault="00291B52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</w:p>
    <w:p w:rsidR="00291B52" w:rsidRPr="0053614E" w:rsidRDefault="00291B5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276. Иммунобиологические и лекарственные препараты разрешаются к применению после проведения клинических испытаний</w:t>
      </w:r>
    </w:p>
    <w:p w:rsidR="00291B52" w:rsidRPr="0053614E" w:rsidRDefault="002E467E" w:rsidP="00936146">
      <w:pPr>
        <w:tabs>
          <w:tab w:val="left" w:pos="34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\</w:t>
      </w:r>
      <w:r w:rsidR="00291B52" w:rsidRPr="0053614E">
        <w:rPr>
          <w:color w:val="000000"/>
          <w:szCs w:val="28"/>
        </w:rPr>
        <w:t>1 фазы</w:t>
      </w:r>
    </w:p>
    <w:p w:rsidR="00291B52" w:rsidRPr="0053614E" w:rsidRDefault="00291B52" w:rsidP="00936146">
      <w:pPr>
        <w:tabs>
          <w:tab w:val="left" w:pos="34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 фазы</w:t>
      </w:r>
    </w:p>
    <w:p w:rsidR="00291B52" w:rsidRPr="0053614E" w:rsidRDefault="00291B52" w:rsidP="00936146">
      <w:pPr>
        <w:tabs>
          <w:tab w:val="left" w:pos="34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 фазы</w:t>
      </w:r>
    </w:p>
    <w:p w:rsidR="00291B52" w:rsidRPr="0053614E" w:rsidRDefault="00291B52" w:rsidP="00936146">
      <w:pPr>
        <w:tabs>
          <w:tab w:val="left" w:pos="37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 фазы</w:t>
      </w:r>
    </w:p>
    <w:p w:rsidR="00291B52" w:rsidRPr="0053614E" w:rsidRDefault="00291B52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</w:p>
    <w:p w:rsidR="00291B52" w:rsidRPr="0053614E" w:rsidRDefault="00291B5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277. Иммунопрофилактика — это создание иммунной прослойки среди населения с использованием</w:t>
      </w:r>
    </w:p>
    <w:p w:rsidR="00291B52" w:rsidRPr="0053614E" w:rsidRDefault="00291B52" w:rsidP="00936146">
      <w:pPr>
        <w:tabs>
          <w:tab w:val="left" w:pos="361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только живых, инактивированных и химических вакцин</w:t>
      </w:r>
    </w:p>
    <w:p w:rsidR="00291B52" w:rsidRPr="0053614E" w:rsidRDefault="00291B52" w:rsidP="00936146">
      <w:pPr>
        <w:tabs>
          <w:tab w:val="left" w:pos="361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только анатоксинов</w:t>
      </w:r>
    </w:p>
    <w:p w:rsidR="00291B52" w:rsidRPr="0053614E" w:rsidRDefault="00291B5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живых, инактивированных, химических вакцин, анатоксинов</w:t>
      </w:r>
    </w:p>
    <w:p w:rsidR="00291B52" w:rsidRPr="0053614E" w:rsidRDefault="00291B52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</w:p>
    <w:p w:rsidR="00291B52" w:rsidRPr="0053614E" w:rsidRDefault="00291B5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278. Укажите путь приобретения активного естественного иммунитета</w:t>
      </w:r>
    </w:p>
    <w:p w:rsidR="00291B52" w:rsidRPr="0053614E" w:rsidRDefault="00291B52" w:rsidP="00936146">
      <w:pPr>
        <w:tabs>
          <w:tab w:val="left" w:pos="34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введение вакцины</w:t>
      </w:r>
    </w:p>
    <w:p w:rsidR="00291B52" w:rsidRPr="0053614E" w:rsidRDefault="00291B52" w:rsidP="00936146">
      <w:pPr>
        <w:tabs>
          <w:tab w:val="left" w:pos="346"/>
        </w:tabs>
        <w:contextualSpacing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переболевание</w:t>
      </w:r>
      <w:proofErr w:type="spellEnd"/>
    </w:p>
    <w:p w:rsidR="00291B52" w:rsidRPr="0053614E" w:rsidRDefault="00291B52" w:rsidP="00936146">
      <w:pPr>
        <w:tabs>
          <w:tab w:val="left" w:pos="34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введение иммуноглобулина</w:t>
      </w:r>
    </w:p>
    <w:p w:rsidR="00291B52" w:rsidRPr="0053614E" w:rsidRDefault="00291B52" w:rsidP="00936146">
      <w:pPr>
        <w:tabs>
          <w:tab w:val="left" w:pos="37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применение бактериофага</w:t>
      </w:r>
    </w:p>
    <w:p w:rsidR="00291B52" w:rsidRPr="0053614E" w:rsidRDefault="00291B52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</w:p>
    <w:p w:rsidR="00291B52" w:rsidRPr="0053614E" w:rsidRDefault="00291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279. Иммуногенность вакцины — это</w:t>
      </w:r>
    </w:p>
    <w:p w:rsidR="00291B52" w:rsidRPr="0053614E" w:rsidRDefault="00291B52" w:rsidP="00936146">
      <w:pPr>
        <w:tabs>
          <w:tab w:val="left" w:pos="34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совокупность свойств, которые определяют способность иммуногена индуцировать в иммунокомпетентных организмах или клетках гуморальный и (или) клеточный иммунитет</w:t>
      </w:r>
    </w:p>
    <w:p w:rsidR="00291B52" w:rsidRPr="0053614E" w:rsidRDefault="00291B52" w:rsidP="00936146">
      <w:pPr>
        <w:tabs>
          <w:tab w:val="left" w:pos="34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способность вызывать формирование первичной сенсибилизации организма</w:t>
      </w:r>
    </w:p>
    <w:p w:rsidR="00291B52" w:rsidRPr="0053614E" w:rsidRDefault="00291B5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степень ее чужеродности, что необходимо для формирования поствакцинального иммунитета</w:t>
      </w:r>
    </w:p>
    <w:p w:rsidR="00291B52" w:rsidRPr="0053614E" w:rsidRDefault="00291B52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</w:p>
    <w:p w:rsidR="00291B52" w:rsidRPr="0053614E" w:rsidRDefault="00291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280. Иммуногенность вакцины зависит</w:t>
      </w:r>
    </w:p>
    <w:p w:rsidR="00291B52" w:rsidRPr="0053614E" w:rsidRDefault="00291B52" w:rsidP="00936146">
      <w:pPr>
        <w:tabs>
          <w:tab w:val="left" w:pos="40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 химического и физического состояния вводимого антигена</w:t>
      </w:r>
    </w:p>
    <w:p w:rsidR="00291B52" w:rsidRPr="0053614E" w:rsidRDefault="00291B52" w:rsidP="00936146">
      <w:pPr>
        <w:tabs>
          <w:tab w:val="left" w:pos="40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 химического, физического состояния вводимого антигена и степени его чужеродности</w:t>
      </w:r>
    </w:p>
    <w:p w:rsidR="00291B52" w:rsidRPr="0053614E" w:rsidRDefault="00291B52" w:rsidP="00936146">
      <w:pPr>
        <w:tabs>
          <w:tab w:val="left" w:pos="40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от размера молекулы, </w:t>
      </w:r>
      <w:proofErr w:type="spellStart"/>
      <w:r w:rsidRPr="0053614E">
        <w:rPr>
          <w:color w:val="000000"/>
          <w:szCs w:val="28"/>
        </w:rPr>
        <w:t>конформации</w:t>
      </w:r>
      <w:proofErr w:type="spellEnd"/>
      <w:r w:rsidRPr="0053614E">
        <w:rPr>
          <w:color w:val="000000"/>
          <w:szCs w:val="28"/>
        </w:rPr>
        <w:t>, конфигурации, химической структуры, физического состояния и степени чужеродности вводимого антигена</w:t>
      </w:r>
    </w:p>
    <w:p w:rsidR="00291B52" w:rsidRPr="0053614E" w:rsidRDefault="00291B52" w:rsidP="00936146">
      <w:pPr>
        <w:tabs>
          <w:tab w:val="left" w:pos="406"/>
        </w:tabs>
        <w:jc w:val="both"/>
        <w:rPr>
          <w:color w:val="000000"/>
          <w:szCs w:val="28"/>
        </w:rPr>
      </w:pPr>
    </w:p>
    <w:p w:rsidR="00291B52" w:rsidRPr="0053614E" w:rsidRDefault="00291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281. Живые вакцины применяют для иммунопрофилактики всех перечисленных инфекций, кроме: </w:t>
      </w:r>
    </w:p>
    <w:p w:rsidR="00291B52" w:rsidRPr="0053614E" w:rsidRDefault="00291B52" w:rsidP="00936146">
      <w:pPr>
        <w:tabs>
          <w:tab w:val="left" w:pos="331"/>
        </w:tabs>
        <w:ind w:left="-23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кори</w:t>
      </w:r>
    </w:p>
    <w:p w:rsidR="00291B52" w:rsidRPr="0053614E" w:rsidRDefault="00291B52" w:rsidP="00936146">
      <w:pPr>
        <w:tabs>
          <w:tab w:val="left" w:pos="331"/>
        </w:tabs>
        <w:ind w:left="-23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туберкулеза</w:t>
      </w:r>
    </w:p>
    <w:p w:rsidR="00291B52" w:rsidRPr="0053614E" w:rsidRDefault="00291B52" w:rsidP="00936146">
      <w:pPr>
        <w:tabs>
          <w:tab w:val="left" w:pos="331"/>
        </w:tabs>
        <w:ind w:left="-23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эпидемического паротита</w:t>
      </w:r>
    </w:p>
    <w:p w:rsidR="00291B52" w:rsidRPr="0053614E" w:rsidRDefault="00291B52" w:rsidP="00936146">
      <w:pPr>
        <w:tabs>
          <w:tab w:val="left" w:pos="331"/>
        </w:tabs>
        <w:ind w:left="-23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полиомиелита</w:t>
      </w:r>
    </w:p>
    <w:p w:rsidR="00291B52" w:rsidRPr="0053614E" w:rsidRDefault="00291B52" w:rsidP="00936146">
      <w:pPr>
        <w:tabs>
          <w:tab w:val="left" w:pos="33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коклюша</w:t>
      </w:r>
    </w:p>
    <w:p w:rsidR="00291B52" w:rsidRPr="0053614E" w:rsidRDefault="00291B52" w:rsidP="00936146">
      <w:pPr>
        <w:tabs>
          <w:tab w:val="left" w:pos="331"/>
        </w:tabs>
        <w:ind w:left="-23"/>
        <w:jc w:val="both"/>
        <w:rPr>
          <w:color w:val="000000"/>
          <w:szCs w:val="28"/>
        </w:rPr>
      </w:pPr>
    </w:p>
    <w:p w:rsidR="00291B52" w:rsidRPr="0053614E" w:rsidRDefault="00291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282. Химическая вакцина содержит</w:t>
      </w:r>
    </w:p>
    <w:p w:rsidR="00291B52" w:rsidRPr="0053614E" w:rsidRDefault="00291B52" w:rsidP="00936146">
      <w:pPr>
        <w:tabs>
          <w:tab w:val="left" w:pos="34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все антигены микробной клетки</w:t>
      </w:r>
    </w:p>
    <w:p w:rsidR="00291B52" w:rsidRPr="0053614E" w:rsidRDefault="00291B52" w:rsidP="00936146">
      <w:pPr>
        <w:tabs>
          <w:tab w:val="left" w:pos="346"/>
        </w:tabs>
        <w:contextualSpacing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липополисахаридные</w:t>
      </w:r>
      <w:proofErr w:type="spellEnd"/>
      <w:r w:rsidRPr="0053614E">
        <w:rPr>
          <w:color w:val="000000"/>
          <w:szCs w:val="28"/>
        </w:rPr>
        <w:t xml:space="preserve"> белковые антигенные комплексы (ЛПС) микробной клетки</w:t>
      </w:r>
    </w:p>
    <w:p w:rsidR="00291B52" w:rsidRPr="0053614E" w:rsidRDefault="00291B52" w:rsidP="00936146">
      <w:pPr>
        <w:tabs>
          <w:tab w:val="left" w:pos="346"/>
          <w:tab w:val="left" w:pos="37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преимущественно </w:t>
      </w:r>
      <w:proofErr w:type="spellStart"/>
      <w:r w:rsidRPr="0053614E">
        <w:rPr>
          <w:color w:val="000000"/>
          <w:szCs w:val="28"/>
        </w:rPr>
        <w:t>протективные</w:t>
      </w:r>
      <w:proofErr w:type="spellEnd"/>
      <w:r w:rsidRPr="0053614E">
        <w:rPr>
          <w:color w:val="000000"/>
          <w:szCs w:val="28"/>
        </w:rPr>
        <w:t xml:space="preserve"> антигены микробной клетки</w:t>
      </w:r>
    </w:p>
    <w:p w:rsidR="00291B52" w:rsidRPr="0053614E" w:rsidRDefault="00291B52" w:rsidP="00936146">
      <w:pPr>
        <w:tabs>
          <w:tab w:val="left" w:pos="346"/>
          <w:tab w:val="left" w:pos="376"/>
        </w:tabs>
        <w:jc w:val="both"/>
        <w:rPr>
          <w:color w:val="000000"/>
          <w:szCs w:val="28"/>
        </w:rPr>
      </w:pPr>
    </w:p>
    <w:p w:rsidR="00291B52" w:rsidRPr="0053614E" w:rsidRDefault="00291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283. Вакцинация против полиомиелита на первом году жизни включает</w:t>
      </w:r>
    </w:p>
    <w:p w:rsidR="00291B52" w:rsidRPr="0053614E" w:rsidRDefault="00291B52" w:rsidP="00936146">
      <w:pPr>
        <w:tabs>
          <w:tab w:val="left" w:pos="331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 прививку</w:t>
      </w:r>
    </w:p>
    <w:p w:rsidR="00291B52" w:rsidRPr="0053614E" w:rsidRDefault="00291B52" w:rsidP="00936146">
      <w:pPr>
        <w:tabs>
          <w:tab w:val="left" w:pos="331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 прививки</w:t>
      </w:r>
    </w:p>
    <w:p w:rsidR="00291B52" w:rsidRPr="0053614E" w:rsidRDefault="00291B52" w:rsidP="00936146">
      <w:pPr>
        <w:tabs>
          <w:tab w:val="left" w:pos="331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 прививки</w:t>
      </w:r>
    </w:p>
    <w:p w:rsidR="00291B52" w:rsidRPr="0053614E" w:rsidRDefault="00291B52" w:rsidP="00936146">
      <w:pPr>
        <w:tabs>
          <w:tab w:val="left" w:pos="331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 прививки</w:t>
      </w:r>
    </w:p>
    <w:p w:rsidR="00291B52" w:rsidRPr="0053614E" w:rsidRDefault="00291B52" w:rsidP="00936146">
      <w:pPr>
        <w:tabs>
          <w:tab w:val="left" w:pos="33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5 прививок</w:t>
      </w:r>
    </w:p>
    <w:p w:rsidR="00291B52" w:rsidRPr="0053614E" w:rsidRDefault="00291B52" w:rsidP="00936146">
      <w:pPr>
        <w:tabs>
          <w:tab w:val="left" w:pos="346"/>
          <w:tab w:val="left" w:pos="376"/>
        </w:tabs>
        <w:jc w:val="both"/>
        <w:rPr>
          <w:color w:val="000000"/>
          <w:szCs w:val="28"/>
        </w:rPr>
      </w:pPr>
    </w:p>
    <w:p w:rsidR="00291B52" w:rsidRPr="0053614E" w:rsidRDefault="00291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284. Поствакцинальный иммунитет сохраняется</w:t>
      </w:r>
    </w:p>
    <w:p w:rsidR="00291B52" w:rsidRPr="0053614E" w:rsidRDefault="00291B52" w:rsidP="00936146">
      <w:pPr>
        <w:tabs>
          <w:tab w:val="left" w:pos="331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течение 1-2 мес.</w:t>
      </w:r>
    </w:p>
    <w:p w:rsidR="00291B52" w:rsidRPr="0053614E" w:rsidRDefault="00291B52" w:rsidP="00936146">
      <w:pPr>
        <w:tabs>
          <w:tab w:val="left" w:pos="331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течение 2 лет</w:t>
      </w:r>
    </w:p>
    <w:p w:rsidR="00291B52" w:rsidRPr="0053614E" w:rsidRDefault="00291B52" w:rsidP="00936146">
      <w:pPr>
        <w:tabs>
          <w:tab w:val="left" w:pos="33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пожизненно</w:t>
      </w:r>
    </w:p>
    <w:p w:rsidR="00291B52" w:rsidRPr="0053614E" w:rsidRDefault="00291B52" w:rsidP="00936146">
      <w:pPr>
        <w:tabs>
          <w:tab w:val="left" w:pos="331"/>
        </w:tabs>
        <w:jc w:val="both"/>
        <w:rPr>
          <w:color w:val="000000"/>
          <w:szCs w:val="28"/>
        </w:rPr>
      </w:pPr>
    </w:p>
    <w:p w:rsidR="00291B52" w:rsidRPr="0053614E" w:rsidRDefault="00291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285. </w:t>
      </w:r>
      <w:r w:rsidRPr="0053614E">
        <w:rPr>
          <w:szCs w:val="28"/>
        </w:rPr>
        <w:t>Иммуноглобулины и сыворотки применяют</w:t>
      </w:r>
    </w:p>
    <w:p w:rsidR="00291B52" w:rsidRPr="0053614E" w:rsidRDefault="00291B52" w:rsidP="00936146">
      <w:pPr>
        <w:tabs>
          <w:tab w:val="left" w:pos="376"/>
        </w:tabs>
        <w:ind w:left="-23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для лечения больных</w:t>
      </w:r>
    </w:p>
    <w:p w:rsidR="00291B52" w:rsidRPr="0053614E" w:rsidRDefault="00291B52" w:rsidP="00936146">
      <w:pPr>
        <w:tabs>
          <w:tab w:val="left" w:pos="376"/>
        </w:tabs>
        <w:ind w:left="-23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для лечения больных с поствакцинальными осложнениями</w:t>
      </w:r>
    </w:p>
    <w:p w:rsidR="00291B52" w:rsidRPr="0053614E" w:rsidRDefault="00291B52" w:rsidP="00936146">
      <w:pPr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для иммунизации всего населения</w:t>
      </w:r>
    </w:p>
    <w:p w:rsidR="00291B52" w:rsidRPr="0053614E" w:rsidRDefault="00291B52" w:rsidP="00936146">
      <w:pPr>
        <w:tabs>
          <w:tab w:val="left" w:pos="331"/>
        </w:tabs>
        <w:jc w:val="both"/>
        <w:rPr>
          <w:color w:val="000000"/>
          <w:szCs w:val="28"/>
        </w:rPr>
      </w:pPr>
    </w:p>
    <w:p w:rsidR="00291B52" w:rsidRPr="0053614E" w:rsidRDefault="00291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286. Для получения </w:t>
      </w:r>
      <w:proofErr w:type="spellStart"/>
      <w:r w:rsidRPr="0053614E">
        <w:rPr>
          <w:color w:val="000000"/>
          <w:szCs w:val="28"/>
        </w:rPr>
        <w:t>гетерологичных</w:t>
      </w:r>
      <w:proofErr w:type="spellEnd"/>
      <w:r w:rsidRPr="0053614E">
        <w:rPr>
          <w:color w:val="000000"/>
          <w:szCs w:val="28"/>
        </w:rPr>
        <w:t xml:space="preserve"> иммуноглобулинов и сывороток используются</w:t>
      </w:r>
    </w:p>
    <w:p w:rsidR="00291B52" w:rsidRPr="0053614E" w:rsidRDefault="00291B52" w:rsidP="00936146">
      <w:pPr>
        <w:tabs>
          <w:tab w:val="left" w:pos="331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кровь людей переболевших</w:t>
      </w:r>
    </w:p>
    <w:p w:rsidR="00291B52" w:rsidRPr="0053614E" w:rsidRDefault="00291B52" w:rsidP="00936146">
      <w:pPr>
        <w:tabs>
          <w:tab w:val="left" w:pos="331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кровь </w:t>
      </w:r>
      <w:proofErr w:type="spellStart"/>
      <w:r w:rsidRPr="0053614E">
        <w:rPr>
          <w:color w:val="000000"/>
          <w:szCs w:val="28"/>
        </w:rPr>
        <w:t>гипериммунизированных</w:t>
      </w:r>
      <w:proofErr w:type="spellEnd"/>
      <w:r w:rsidRPr="0053614E">
        <w:rPr>
          <w:color w:val="000000"/>
          <w:szCs w:val="28"/>
        </w:rPr>
        <w:t xml:space="preserve"> животных</w:t>
      </w:r>
    </w:p>
    <w:p w:rsidR="00291B52" w:rsidRPr="0053614E" w:rsidRDefault="00291B52" w:rsidP="00936146">
      <w:pPr>
        <w:tabs>
          <w:tab w:val="left" w:pos="331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плацентарная кровь</w:t>
      </w:r>
    </w:p>
    <w:p w:rsidR="00291B52" w:rsidRPr="0053614E" w:rsidRDefault="00291B52" w:rsidP="00936146">
      <w:pPr>
        <w:tabs>
          <w:tab w:val="left" w:pos="331"/>
          <w:tab w:val="left" w:pos="36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кровь, собранная при абортах</w:t>
      </w:r>
    </w:p>
    <w:p w:rsidR="00291B52" w:rsidRPr="0053614E" w:rsidRDefault="00291B52" w:rsidP="00936146">
      <w:pPr>
        <w:tabs>
          <w:tab w:val="left" w:pos="331"/>
          <w:tab w:val="left" w:pos="361"/>
        </w:tabs>
        <w:jc w:val="both"/>
        <w:rPr>
          <w:color w:val="000000"/>
          <w:szCs w:val="28"/>
        </w:rPr>
      </w:pPr>
    </w:p>
    <w:p w:rsidR="00291B52" w:rsidRPr="0053614E" w:rsidRDefault="00291B52" w:rsidP="00936146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287. Наиболее быстрая специфическая иммунологическая реактивность формируется после введения</w:t>
      </w:r>
    </w:p>
    <w:p w:rsidR="00291B52" w:rsidRPr="0053614E" w:rsidRDefault="00291B52" w:rsidP="00936146">
      <w:pPr>
        <w:tabs>
          <w:tab w:val="left" w:pos="37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живых вакцин</w:t>
      </w:r>
    </w:p>
    <w:p w:rsidR="00291B52" w:rsidRPr="0053614E" w:rsidRDefault="00291B52" w:rsidP="00936146">
      <w:pPr>
        <w:tabs>
          <w:tab w:val="left" w:pos="37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инактивированных вакцин</w:t>
      </w:r>
    </w:p>
    <w:p w:rsidR="00291B52" w:rsidRPr="0053614E" w:rsidRDefault="00291B5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иммуноглобулинов</w:t>
      </w:r>
    </w:p>
    <w:p w:rsidR="00291B52" w:rsidRPr="0053614E" w:rsidRDefault="00291B52" w:rsidP="00936146">
      <w:pPr>
        <w:tabs>
          <w:tab w:val="left" w:pos="331"/>
        </w:tabs>
        <w:jc w:val="both"/>
        <w:rPr>
          <w:color w:val="000000"/>
          <w:szCs w:val="28"/>
        </w:rPr>
      </w:pPr>
    </w:p>
    <w:p w:rsidR="00F50738" w:rsidRPr="0053614E" w:rsidRDefault="00291B52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288. </w:t>
      </w:r>
      <w:r w:rsidR="00F50738" w:rsidRPr="0053614E">
        <w:rPr>
          <w:color w:val="000000"/>
          <w:szCs w:val="28"/>
        </w:rPr>
        <w:t>По эпидемиологическим показаниям делают прививки</w:t>
      </w:r>
    </w:p>
    <w:p w:rsidR="00F50738" w:rsidRPr="0053614E" w:rsidRDefault="00F50738" w:rsidP="00936146">
      <w:pPr>
        <w:tabs>
          <w:tab w:val="left" w:pos="37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населению при угрозе распространения холеры</w:t>
      </w:r>
    </w:p>
    <w:p w:rsidR="00F50738" w:rsidRPr="0053614E" w:rsidRDefault="00F50738" w:rsidP="00936146">
      <w:pPr>
        <w:tabs>
          <w:tab w:val="left" w:pos="37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всем контактным лицам в очаге дифтерии</w:t>
      </w:r>
    </w:p>
    <w:p w:rsidR="00F50738" w:rsidRPr="0053614E" w:rsidRDefault="00F50738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военнослужащим против столбняка</w:t>
      </w:r>
    </w:p>
    <w:p w:rsidR="00291B52" w:rsidRPr="0053614E" w:rsidRDefault="00291B52" w:rsidP="00936146">
      <w:pPr>
        <w:tabs>
          <w:tab w:val="left" w:pos="346"/>
          <w:tab w:val="left" w:pos="376"/>
        </w:tabs>
        <w:jc w:val="both"/>
        <w:rPr>
          <w:color w:val="000000"/>
          <w:szCs w:val="28"/>
        </w:rPr>
      </w:pPr>
    </w:p>
    <w:p w:rsidR="00F50738" w:rsidRPr="0053614E" w:rsidRDefault="00F50738" w:rsidP="00936146">
      <w:pPr>
        <w:tabs>
          <w:tab w:val="left" w:pos="346"/>
          <w:tab w:val="left" w:pos="37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289. Какой показатель, в первую очередь, характеризует прививочную работу</w:t>
      </w:r>
    </w:p>
    <w:p w:rsidR="00F50738" w:rsidRPr="0053614E" w:rsidRDefault="00F50738" w:rsidP="00936146">
      <w:pPr>
        <w:tabs>
          <w:tab w:val="left" w:pos="346"/>
        </w:tabs>
        <w:ind w:left="-23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своевременность вакцинации</w:t>
      </w:r>
    </w:p>
    <w:p w:rsidR="00F50738" w:rsidRPr="0053614E" w:rsidRDefault="00F50738" w:rsidP="00936146">
      <w:pPr>
        <w:tabs>
          <w:tab w:val="left" w:pos="346"/>
        </w:tabs>
        <w:ind w:left="-23"/>
        <w:contextualSpacing/>
        <w:jc w:val="both"/>
        <w:rPr>
          <w:bCs/>
          <w:color w:val="000000"/>
          <w:szCs w:val="28"/>
        </w:rPr>
      </w:pPr>
      <w:r w:rsidRPr="0053614E">
        <w:rPr>
          <w:bCs/>
          <w:color w:val="000000"/>
          <w:szCs w:val="28"/>
        </w:rPr>
        <w:t>охват прививками</w:t>
      </w:r>
    </w:p>
    <w:p w:rsidR="00F50738" w:rsidRPr="0053614E" w:rsidRDefault="00F50738" w:rsidP="00936146">
      <w:pPr>
        <w:tabs>
          <w:tab w:val="left" w:pos="346"/>
        </w:tabs>
        <w:ind w:left="-23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процент детей с низким титром антитоксина</w:t>
      </w:r>
    </w:p>
    <w:p w:rsidR="00F50738" w:rsidRPr="0053614E" w:rsidRDefault="00F50738" w:rsidP="00936146">
      <w:pPr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процент взрослых с низким титром антитоксина</w:t>
      </w:r>
    </w:p>
    <w:p w:rsidR="00291B52" w:rsidRPr="0053614E" w:rsidRDefault="00291B52" w:rsidP="00936146">
      <w:pPr>
        <w:tabs>
          <w:tab w:val="left" w:pos="331"/>
        </w:tabs>
        <w:ind w:left="-23"/>
        <w:jc w:val="both"/>
        <w:rPr>
          <w:color w:val="000000"/>
          <w:szCs w:val="28"/>
        </w:rPr>
      </w:pPr>
    </w:p>
    <w:p w:rsidR="00F50738" w:rsidRPr="0053614E" w:rsidRDefault="00F50738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290. Какие инфекционные болезни относятся к управляемым средствам иммунопрофилактики</w:t>
      </w:r>
    </w:p>
    <w:p w:rsidR="00F50738" w:rsidRPr="0053614E" w:rsidRDefault="00F50738" w:rsidP="00936146">
      <w:pPr>
        <w:tabs>
          <w:tab w:val="left" w:pos="37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туберкулез</w:t>
      </w:r>
    </w:p>
    <w:p w:rsidR="00F50738" w:rsidRPr="0053614E" w:rsidRDefault="00F50738" w:rsidP="00936146">
      <w:pPr>
        <w:tabs>
          <w:tab w:val="left" w:pos="37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ветряная оспа</w:t>
      </w:r>
    </w:p>
    <w:p w:rsidR="00F50738" w:rsidRPr="0053614E" w:rsidRDefault="00F50738" w:rsidP="00936146">
      <w:pPr>
        <w:tabs>
          <w:tab w:val="left" w:pos="37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дифтерия</w:t>
      </w:r>
    </w:p>
    <w:p w:rsidR="00F50738" w:rsidRPr="0053614E" w:rsidRDefault="00F50738" w:rsidP="00936146">
      <w:pPr>
        <w:tabs>
          <w:tab w:val="left" w:pos="33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скарлатина</w:t>
      </w:r>
    </w:p>
    <w:p w:rsidR="00291B52" w:rsidRPr="0053614E" w:rsidRDefault="00291B52" w:rsidP="00936146">
      <w:pPr>
        <w:tabs>
          <w:tab w:val="left" w:pos="406"/>
        </w:tabs>
        <w:jc w:val="both"/>
        <w:rPr>
          <w:color w:val="000000"/>
          <w:szCs w:val="28"/>
        </w:rPr>
      </w:pPr>
    </w:p>
    <w:p w:rsidR="00F50738" w:rsidRPr="0053614E" w:rsidRDefault="00F50738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291. Для профилактики гриппа в </w:t>
      </w:r>
      <w:proofErr w:type="spellStart"/>
      <w:r w:rsidRPr="0053614E">
        <w:rPr>
          <w:color w:val="000000"/>
          <w:szCs w:val="28"/>
        </w:rPr>
        <w:t>предэпидемический</w:t>
      </w:r>
      <w:proofErr w:type="spellEnd"/>
      <w:r w:rsidRPr="0053614E">
        <w:rPr>
          <w:color w:val="000000"/>
          <w:szCs w:val="28"/>
        </w:rPr>
        <w:t xml:space="preserve"> период применяют</w:t>
      </w:r>
    </w:p>
    <w:p w:rsidR="00F50738" w:rsidRPr="0053614E" w:rsidRDefault="00F50738" w:rsidP="00936146">
      <w:pPr>
        <w:tabs>
          <w:tab w:val="left" w:pos="457"/>
        </w:tabs>
        <w:ind w:left="31"/>
        <w:contextualSpacing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оксолиновую</w:t>
      </w:r>
      <w:proofErr w:type="spellEnd"/>
      <w:r w:rsidRPr="0053614E">
        <w:rPr>
          <w:color w:val="000000"/>
          <w:szCs w:val="28"/>
        </w:rPr>
        <w:t xml:space="preserve"> мазь</w:t>
      </w:r>
    </w:p>
    <w:p w:rsidR="00F50738" w:rsidRPr="0053614E" w:rsidRDefault="00F50738" w:rsidP="00936146">
      <w:pPr>
        <w:tabs>
          <w:tab w:val="left" w:pos="457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ремантадин</w:t>
      </w:r>
    </w:p>
    <w:p w:rsidR="00F50738" w:rsidRPr="0053614E" w:rsidRDefault="00F50738" w:rsidP="00936146">
      <w:pPr>
        <w:tabs>
          <w:tab w:val="left" w:pos="457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гриппозную вакцину</w:t>
      </w:r>
    </w:p>
    <w:p w:rsidR="00F50738" w:rsidRPr="0053614E" w:rsidRDefault="00F50738" w:rsidP="00936146">
      <w:pPr>
        <w:tabs>
          <w:tab w:val="left" w:pos="40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человеческий лейкоцитарный интерферон</w:t>
      </w:r>
    </w:p>
    <w:p w:rsidR="00291B52" w:rsidRPr="0053614E" w:rsidRDefault="00291B52" w:rsidP="00936146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</w:p>
    <w:p w:rsidR="00F50738" w:rsidRPr="0053614E" w:rsidRDefault="00F50738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292. План прививок против капельных инфекций на педиатрическом участке поликлиники составляет</w:t>
      </w:r>
    </w:p>
    <w:p w:rsidR="00F50738" w:rsidRPr="0053614E" w:rsidRDefault="00F50738" w:rsidP="00936146">
      <w:pPr>
        <w:tabs>
          <w:tab w:val="left" w:pos="376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участковый педиатр</w:t>
      </w:r>
    </w:p>
    <w:p w:rsidR="00F50738" w:rsidRPr="0053614E" w:rsidRDefault="00F50738" w:rsidP="00936146">
      <w:pPr>
        <w:tabs>
          <w:tab w:val="left" w:pos="376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эпидемиолог, обслуживающий поликлинику</w:t>
      </w:r>
    </w:p>
    <w:p w:rsidR="00F50738" w:rsidRPr="0053614E" w:rsidRDefault="00F50738" w:rsidP="00936146">
      <w:pPr>
        <w:tabs>
          <w:tab w:val="left" w:pos="376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заместитель главного врача, отвечающий за иммунопрофилактику</w:t>
      </w:r>
    </w:p>
    <w:p w:rsidR="00F50738" w:rsidRPr="0053614E" w:rsidRDefault="00F50738" w:rsidP="00936146">
      <w:pPr>
        <w:tabs>
          <w:tab w:val="left" w:pos="376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главная медсестра поликлиники</w:t>
      </w:r>
    </w:p>
    <w:p w:rsidR="00F50738" w:rsidRPr="0053614E" w:rsidRDefault="00F50738" w:rsidP="00936146">
      <w:pPr>
        <w:ind w:left="31"/>
        <w:jc w:val="both"/>
        <w:rPr>
          <w:iCs/>
          <w:color w:val="000000"/>
          <w:szCs w:val="28"/>
        </w:rPr>
      </w:pPr>
      <w:r w:rsidRPr="0053614E">
        <w:rPr>
          <w:color w:val="000000"/>
          <w:szCs w:val="28"/>
        </w:rPr>
        <w:t>эпидемиологический отдел ФБУЗ ЦГЭ</w:t>
      </w:r>
    </w:p>
    <w:p w:rsidR="008F262F" w:rsidRPr="0053614E" w:rsidRDefault="008F262F" w:rsidP="00936146">
      <w:pPr>
        <w:tabs>
          <w:tab w:val="left" w:pos="451"/>
        </w:tabs>
        <w:jc w:val="both"/>
        <w:rPr>
          <w:color w:val="000000"/>
          <w:szCs w:val="28"/>
        </w:rPr>
      </w:pPr>
    </w:p>
    <w:p w:rsidR="00F50738" w:rsidRPr="0053614E" w:rsidRDefault="00F50738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293. От проникновения возбудителя дифтерии в организм предохраняет иммунитет</w:t>
      </w:r>
    </w:p>
    <w:p w:rsidR="00F50738" w:rsidRPr="0053614E" w:rsidRDefault="00F50738" w:rsidP="00936146">
      <w:pPr>
        <w:tabs>
          <w:tab w:val="left" w:pos="511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антитоксический</w:t>
      </w:r>
    </w:p>
    <w:p w:rsidR="00F50738" w:rsidRPr="0053614E" w:rsidRDefault="00F50738" w:rsidP="00936146">
      <w:pPr>
        <w:tabs>
          <w:tab w:val="left" w:pos="511"/>
        </w:tabs>
        <w:jc w:val="both"/>
        <w:rPr>
          <w:iCs/>
          <w:color w:val="000000"/>
          <w:szCs w:val="28"/>
        </w:rPr>
      </w:pPr>
      <w:r w:rsidRPr="0053614E">
        <w:rPr>
          <w:color w:val="000000"/>
          <w:szCs w:val="28"/>
        </w:rPr>
        <w:t>антимикробный</w:t>
      </w:r>
    </w:p>
    <w:p w:rsidR="00E81172" w:rsidRPr="0053614E" w:rsidRDefault="00E81172" w:rsidP="00936146">
      <w:pPr>
        <w:pStyle w:val="ab"/>
        <w:tabs>
          <w:tab w:val="left" w:pos="402"/>
        </w:tabs>
        <w:ind w:left="-23"/>
        <w:jc w:val="both"/>
        <w:rPr>
          <w:color w:val="000000"/>
          <w:szCs w:val="28"/>
        </w:rPr>
      </w:pPr>
    </w:p>
    <w:p w:rsidR="00F50738" w:rsidRPr="0053614E" w:rsidRDefault="00F50738" w:rsidP="00936146">
      <w:pPr>
        <w:jc w:val="both"/>
        <w:rPr>
          <w:szCs w:val="28"/>
        </w:rPr>
      </w:pPr>
      <w:r w:rsidRPr="0053614E">
        <w:rPr>
          <w:szCs w:val="28"/>
        </w:rPr>
        <w:t>294. Какая мера является ведущей в профилактике дифтерии</w:t>
      </w:r>
    </w:p>
    <w:p w:rsidR="00F50738" w:rsidRPr="0053614E" w:rsidRDefault="00F50738" w:rsidP="00936146">
      <w:pPr>
        <w:tabs>
          <w:tab w:val="left" w:pos="511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вакцинация</w:t>
      </w:r>
    </w:p>
    <w:p w:rsidR="00F50738" w:rsidRPr="0053614E" w:rsidRDefault="00F50738" w:rsidP="00936146">
      <w:pPr>
        <w:tabs>
          <w:tab w:val="left" w:pos="511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своевременное выявление больных и их госпитализация</w:t>
      </w:r>
    </w:p>
    <w:p w:rsidR="00F50738" w:rsidRPr="0053614E" w:rsidRDefault="00F50738" w:rsidP="00936146">
      <w:pPr>
        <w:tabs>
          <w:tab w:val="left" w:pos="511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широкое выявление носителей</w:t>
      </w:r>
    </w:p>
    <w:p w:rsidR="00F50738" w:rsidRPr="0053614E" w:rsidRDefault="00F50738" w:rsidP="00936146">
      <w:pPr>
        <w:tabs>
          <w:tab w:val="left" w:pos="511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экстренная профилактика антибиотиками в очагах</w:t>
      </w:r>
    </w:p>
    <w:p w:rsidR="00F50738" w:rsidRPr="0053614E" w:rsidRDefault="00F50738" w:rsidP="00936146">
      <w:pPr>
        <w:tabs>
          <w:tab w:val="left" w:pos="51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пассивная иммунизация лиц, общавшихся с больным</w:t>
      </w:r>
    </w:p>
    <w:p w:rsidR="00F50738" w:rsidRPr="0053614E" w:rsidRDefault="00F50738" w:rsidP="00936146">
      <w:pPr>
        <w:tabs>
          <w:tab w:val="left" w:pos="511"/>
        </w:tabs>
        <w:ind w:left="31"/>
        <w:jc w:val="both"/>
        <w:rPr>
          <w:color w:val="000000"/>
          <w:szCs w:val="28"/>
        </w:rPr>
      </w:pPr>
    </w:p>
    <w:p w:rsidR="00F50738" w:rsidRPr="0053614E" w:rsidRDefault="00F50738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295. Минимальный инкубационный период при кори у </w:t>
      </w:r>
      <w:proofErr w:type="spellStart"/>
      <w:r w:rsidRPr="0053614E">
        <w:rPr>
          <w:color w:val="000000"/>
          <w:szCs w:val="28"/>
        </w:rPr>
        <w:t>непривитых</w:t>
      </w:r>
      <w:proofErr w:type="spellEnd"/>
      <w:r w:rsidRPr="0053614E">
        <w:rPr>
          <w:color w:val="000000"/>
          <w:szCs w:val="28"/>
        </w:rPr>
        <w:t xml:space="preserve"> равен</w:t>
      </w:r>
    </w:p>
    <w:p w:rsidR="00F50738" w:rsidRPr="0053614E" w:rsidRDefault="00F50738" w:rsidP="00936146">
      <w:pPr>
        <w:tabs>
          <w:tab w:val="left" w:pos="541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11 дням</w:t>
      </w:r>
    </w:p>
    <w:p w:rsidR="00F50738" w:rsidRPr="0053614E" w:rsidRDefault="00F50738" w:rsidP="00936146">
      <w:pPr>
        <w:tabs>
          <w:tab w:val="left" w:pos="541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17 дням</w:t>
      </w:r>
    </w:p>
    <w:p w:rsidR="00F50738" w:rsidRPr="0053614E" w:rsidRDefault="00F50738" w:rsidP="00936146">
      <w:pPr>
        <w:tabs>
          <w:tab w:val="left" w:pos="541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14 дням</w:t>
      </w:r>
    </w:p>
    <w:p w:rsidR="00F50738" w:rsidRPr="0053614E" w:rsidRDefault="00F50738" w:rsidP="00936146">
      <w:pPr>
        <w:tabs>
          <w:tab w:val="left" w:pos="541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20 дням</w:t>
      </w:r>
    </w:p>
    <w:p w:rsidR="00F50738" w:rsidRPr="0053614E" w:rsidRDefault="00F50738" w:rsidP="00936146">
      <w:pPr>
        <w:tabs>
          <w:tab w:val="left" w:pos="541"/>
        </w:tabs>
        <w:ind w:left="31"/>
        <w:jc w:val="both"/>
        <w:rPr>
          <w:iCs/>
          <w:color w:val="000000"/>
          <w:szCs w:val="28"/>
        </w:rPr>
      </w:pPr>
      <w:r w:rsidRPr="0053614E">
        <w:rPr>
          <w:color w:val="000000"/>
          <w:szCs w:val="28"/>
        </w:rPr>
        <w:t>21 дню</w:t>
      </w:r>
    </w:p>
    <w:p w:rsidR="00F50738" w:rsidRPr="0053614E" w:rsidRDefault="00F50738" w:rsidP="00936146">
      <w:pPr>
        <w:tabs>
          <w:tab w:val="left" w:pos="511"/>
        </w:tabs>
        <w:ind w:left="31"/>
        <w:jc w:val="both"/>
        <w:rPr>
          <w:iCs/>
          <w:color w:val="000000"/>
          <w:szCs w:val="28"/>
        </w:rPr>
      </w:pPr>
    </w:p>
    <w:p w:rsidR="00F50738" w:rsidRPr="0053614E" w:rsidRDefault="00F50738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296. Наиболее значимая особенность возбудителя, используемая в иммунопрофилактике кори</w:t>
      </w:r>
    </w:p>
    <w:p w:rsidR="00F50738" w:rsidRPr="0053614E" w:rsidRDefault="00F50738" w:rsidP="00936146">
      <w:pPr>
        <w:tabs>
          <w:tab w:val="left" w:pos="571"/>
        </w:tabs>
        <w:ind w:left="31"/>
        <w:contextualSpacing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однотиповая</w:t>
      </w:r>
      <w:proofErr w:type="spellEnd"/>
      <w:r w:rsidRPr="0053614E">
        <w:rPr>
          <w:color w:val="000000"/>
          <w:szCs w:val="28"/>
        </w:rPr>
        <w:t xml:space="preserve"> структура</w:t>
      </w:r>
    </w:p>
    <w:p w:rsidR="00F50738" w:rsidRPr="0053614E" w:rsidRDefault="00F50738" w:rsidP="00936146">
      <w:pPr>
        <w:tabs>
          <w:tab w:val="left" w:pos="571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чувствительность к физическим и химическим факторам</w:t>
      </w:r>
    </w:p>
    <w:p w:rsidR="00F50738" w:rsidRPr="0053614E" w:rsidRDefault="00F50738" w:rsidP="00936146">
      <w:pPr>
        <w:tabs>
          <w:tab w:val="left" w:pos="571"/>
        </w:tabs>
        <w:ind w:left="31"/>
        <w:contextualSpacing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гемагглютинирующая</w:t>
      </w:r>
      <w:proofErr w:type="spellEnd"/>
      <w:r w:rsidRPr="0053614E">
        <w:rPr>
          <w:color w:val="000000"/>
          <w:szCs w:val="28"/>
        </w:rPr>
        <w:t xml:space="preserve"> активность</w:t>
      </w:r>
    </w:p>
    <w:p w:rsidR="00F50738" w:rsidRPr="0053614E" w:rsidRDefault="00F50738" w:rsidP="00936146">
      <w:pPr>
        <w:tabs>
          <w:tab w:val="left" w:pos="571"/>
        </w:tabs>
        <w:ind w:left="31"/>
        <w:jc w:val="both"/>
        <w:rPr>
          <w:iCs/>
          <w:color w:val="000000"/>
          <w:szCs w:val="28"/>
        </w:rPr>
      </w:pPr>
      <w:r w:rsidRPr="0053614E">
        <w:rPr>
          <w:color w:val="000000"/>
          <w:szCs w:val="28"/>
        </w:rPr>
        <w:t>способность к диффузии</w:t>
      </w:r>
    </w:p>
    <w:p w:rsidR="00E81172" w:rsidRPr="0053614E" w:rsidRDefault="00E81172" w:rsidP="00936146">
      <w:pPr>
        <w:pStyle w:val="ab"/>
        <w:tabs>
          <w:tab w:val="left" w:pos="391"/>
        </w:tabs>
        <w:ind w:left="0"/>
        <w:jc w:val="both"/>
        <w:rPr>
          <w:color w:val="000000"/>
          <w:szCs w:val="28"/>
        </w:rPr>
      </w:pPr>
    </w:p>
    <w:p w:rsidR="00F50738" w:rsidRPr="0053614E" w:rsidRDefault="00F50738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297. Схема иммунизации против эпидемического паротита моновакциной включает:</w:t>
      </w:r>
    </w:p>
    <w:p w:rsidR="00F50738" w:rsidRPr="0053614E" w:rsidRDefault="00F50738" w:rsidP="00936146">
      <w:pPr>
        <w:tabs>
          <w:tab w:val="left" w:pos="40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Двукратную вакцинацию с интервалами 6-10 мес.</w:t>
      </w:r>
    </w:p>
    <w:p w:rsidR="00F50738" w:rsidRPr="0053614E" w:rsidRDefault="00F50738" w:rsidP="00936146">
      <w:pPr>
        <w:tabs>
          <w:tab w:val="left" w:pos="40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Однократную вакцинацию и ревакцинацию в 6 лет</w:t>
      </w:r>
    </w:p>
    <w:p w:rsidR="00F50738" w:rsidRPr="0053614E" w:rsidRDefault="00F50738" w:rsidP="00936146">
      <w:pPr>
        <w:tabs>
          <w:tab w:val="left" w:pos="406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Трехкратную вакцинацию с интервалом 1,5-2 мес.</w:t>
      </w:r>
    </w:p>
    <w:p w:rsidR="00F50738" w:rsidRPr="0053614E" w:rsidRDefault="00F50738" w:rsidP="00936146">
      <w:pPr>
        <w:tabs>
          <w:tab w:val="left" w:pos="40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Трехкратную вакцинацию и одну ревакцинацию</w:t>
      </w:r>
    </w:p>
    <w:p w:rsidR="00E81172" w:rsidRPr="0053614E" w:rsidRDefault="00E81172" w:rsidP="00936146">
      <w:pPr>
        <w:tabs>
          <w:tab w:val="left" w:pos="391"/>
        </w:tabs>
        <w:jc w:val="both"/>
        <w:rPr>
          <w:color w:val="000000"/>
          <w:szCs w:val="28"/>
        </w:rPr>
      </w:pPr>
    </w:p>
    <w:p w:rsidR="00F50738" w:rsidRPr="0053614E" w:rsidRDefault="00F50738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298. Массовая вакцинация населения против брюшного тифа оправдана на территориях:</w:t>
      </w:r>
    </w:p>
    <w:p w:rsidR="00F50738" w:rsidRPr="0053614E" w:rsidRDefault="00F50738" w:rsidP="00936146">
      <w:pPr>
        <w:tabs>
          <w:tab w:val="left" w:pos="421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С высоким уровнем заболеваемости (на эндемичных территориях)  </w:t>
      </w:r>
    </w:p>
    <w:p w:rsidR="00F50738" w:rsidRPr="0053614E" w:rsidRDefault="00F50738" w:rsidP="00936146">
      <w:pPr>
        <w:tabs>
          <w:tab w:val="left" w:pos="421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Со средним уровнем заболеваемости </w:t>
      </w:r>
    </w:p>
    <w:p w:rsidR="00F50738" w:rsidRPr="0053614E" w:rsidRDefault="00F50738" w:rsidP="00936146">
      <w:pPr>
        <w:tabs>
          <w:tab w:val="left" w:pos="421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С низким уровнем заболеваемости </w:t>
      </w:r>
    </w:p>
    <w:p w:rsidR="00F50738" w:rsidRPr="0053614E" w:rsidRDefault="00F50738" w:rsidP="00936146">
      <w:pPr>
        <w:tabs>
          <w:tab w:val="left" w:pos="421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Только в сельской местности </w:t>
      </w:r>
    </w:p>
    <w:p w:rsidR="00F50738" w:rsidRPr="0053614E" w:rsidRDefault="00F50738" w:rsidP="00936146">
      <w:pPr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 оправдана</w:t>
      </w:r>
    </w:p>
    <w:p w:rsidR="00F50738" w:rsidRPr="0053614E" w:rsidRDefault="00F50738" w:rsidP="00936146">
      <w:pPr>
        <w:tabs>
          <w:tab w:val="left" w:pos="391"/>
        </w:tabs>
        <w:jc w:val="both"/>
        <w:rPr>
          <w:color w:val="000000"/>
          <w:szCs w:val="28"/>
        </w:rPr>
      </w:pPr>
    </w:p>
    <w:p w:rsidR="00F50738" w:rsidRPr="0053614E" w:rsidRDefault="00F50738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299. Плановую вакцинацию против брюшного тифа целесообразно проводить в:</w:t>
      </w:r>
    </w:p>
    <w:p w:rsidR="00F50738" w:rsidRPr="0053614E" w:rsidRDefault="00F50738" w:rsidP="00936146">
      <w:pPr>
        <w:tabs>
          <w:tab w:val="left" w:pos="391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Январе   </w:t>
      </w:r>
    </w:p>
    <w:p w:rsidR="00F50738" w:rsidRPr="0053614E" w:rsidRDefault="00F50738" w:rsidP="00936146">
      <w:pPr>
        <w:tabs>
          <w:tab w:val="left" w:pos="391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Феврале </w:t>
      </w:r>
    </w:p>
    <w:p w:rsidR="00F50738" w:rsidRPr="0053614E" w:rsidRDefault="00F50738" w:rsidP="00936146">
      <w:pPr>
        <w:tabs>
          <w:tab w:val="left" w:pos="391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Марте </w:t>
      </w:r>
    </w:p>
    <w:p w:rsidR="00F50738" w:rsidRPr="0053614E" w:rsidRDefault="00F50738" w:rsidP="00936146">
      <w:pPr>
        <w:tabs>
          <w:tab w:val="left" w:pos="391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Апреле  </w:t>
      </w:r>
    </w:p>
    <w:p w:rsidR="00F50738" w:rsidRPr="0053614E" w:rsidRDefault="00F50738" w:rsidP="00936146">
      <w:pPr>
        <w:tabs>
          <w:tab w:val="left" w:pos="39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Мае</w:t>
      </w:r>
    </w:p>
    <w:p w:rsidR="00F50738" w:rsidRPr="0053614E" w:rsidRDefault="00F50738" w:rsidP="00936146">
      <w:pPr>
        <w:tabs>
          <w:tab w:val="left" w:pos="391"/>
        </w:tabs>
        <w:jc w:val="both"/>
        <w:rPr>
          <w:color w:val="000000"/>
          <w:szCs w:val="28"/>
        </w:rPr>
      </w:pPr>
    </w:p>
    <w:p w:rsidR="00F50738" w:rsidRPr="0053614E" w:rsidRDefault="00F50738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300. К инфекции, ликвидированной в глобальном масштабе, относится:</w:t>
      </w:r>
    </w:p>
    <w:p w:rsidR="00F50738" w:rsidRPr="0053614E" w:rsidRDefault="00F50738" w:rsidP="00936146">
      <w:pPr>
        <w:tabs>
          <w:tab w:val="left" w:pos="315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полиомиелит</w:t>
      </w:r>
    </w:p>
    <w:p w:rsidR="00F50738" w:rsidRPr="0053614E" w:rsidRDefault="00F50738" w:rsidP="00936146">
      <w:pPr>
        <w:tabs>
          <w:tab w:val="left" w:pos="315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натуральная оспа</w:t>
      </w:r>
    </w:p>
    <w:p w:rsidR="00F50738" w:rsidRPr="0053614E" w:rsidRDefault="00F50738" w:rsidP="00936146">
      <w:pPr>
        <w:tabs>
          <w:tab w:val="left" w:pos="315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обезьянья оспа у людей</w:t>
      </w:r>
    </w:p>
    <w:p w:rsidR="00F50738" w:rsidRPr="0053614E" w:rsidRDefault="00F50738" w:rsidP="00936146">
      <w:pPr>
        <w:tabs>
          <w:tab w:val="left" w:pos="315"/>
        </w:tabs>
        <w:contextualSpacing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дракункулез</w:t>
      </w:r>
      <w:proofErr w:type="spellEnd"/>
    </w:p>
    <w:p w:rsidR="00F50738" w:rsidRPr="0053614E" w:rsidRDefault="00F50738" w:rsidP="00936146">
      <w:pPr>
        <w:tabs>
          <w:tab w:val="left" w:pos="315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Т-клеточный лейкоз</w:t>
      </w:r>
    </w:p>
    <w:p w:rsidR="002628EE" w:rsidRPr="0053614E" w:rsidRDefault="002628EE" w:rsidP="00936146">
      <w:pPr>
        <w:tabs>
          <w:tab w:val="left" w:pos="315"/>
        </w:tabs>
        <w:jc w:val="both"/>
        <w:rPr>
          <w:color w:val="000000"/>
          <w:szCs w:val="28"/>
        </w:rPr>
      </w:pPr>
    </w:p>
    <w:p w:rsidR="002628EE" w:rsidRPr="0053614E" w:rsidRDefault="002628EE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301. Каким законом российской федерации регламентируется порядок прививок:</w:t>
      </w:r>
    </w:p>
    <w:p w:rsidR="002628EE" w:rsidRPr="0053614E" w:rsidRDefault="002628EE" w:rsidP="00936146">
      <w:pPr>
        <w:tabs>
          <w:tab w:val="left" w:pos="271"/>
          <w:tab w:val="left" w:pos="1379"/>
        </w:tabs>
        <w:spacing w:after="160" w:line="259" w:lineRule="auto"/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№ 323-ФЗ</w:t>
      </w:r>
    </w:p>
    <w:p w:rsidR="002628EE" w:rsidRPr="0053614E" w:rsidRDefault="002628EE" w:rsidP="00936146">
      <w:pPr>
        <w:tabs>
          <w:tab w:val="left" w:pos="271"/>
          <w:tab w:val="left" w:pos="1379"/>
        </w:tabs>
        <w:spacing w:after="160" w:line="259" w:lineRule="auto"/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№ 157-ФЗ</w:t>
      </w:r>
    </w:p>
    <w:p w:rsidR="002628EE" w:rsidRPr="0053614E" w:rsidRDefault="002628EE" w:rsidP="00936146">
      <w:pPr>
        <w:tabs>
          <w:tab w:val="left" w:pos="315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№ 52-ФЗ</w:t>
      </w:r>
      <w:r w:rsidRPr="0053614E">
        <w:rPr>
          <w:color w:val="000000"/>
          <w:szCs w:val="28"/>
        </w:rPr>
        <w:tab/>
      </w:r>
    </w:p>
    <w:p w:rsidR="002628EE" w:rsidRPr="0053614E" w:rsidRDefault="002628EE" w:rsidP="00936146">
      <w:pPr>
        <w:tabs>
          <w:tab w:val="left" w:pos="315"/>
        </w:tabs>
        <w:jc w:val="both"/>
        <w:rPr>
          <w:color w:val="000000"/>
          <w:szCs w:val="28"/>
        </w:rPr>
      </w:pPr>
    </w:p>
    <w:p w:rsidR="002628EE" w:rsidRPr="0053614E" w:rsidRDefault="002628EE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302. Документ, утверждающий национальный календарь профилактических прививок:</w:t>
      </w:r>
    </w:p>
    <w:p w:rsidR="002628EE" w:rsidRPr="0053614E" w:rsidRDefault="002628EE" w:rsidP="00936146">
      <w:pPr>
        <w:tabs>
          <w:tab w:val="left" w:pos="361"/>
          <w:tab w:val="left" w:pos="1379"/>
        </w:tabs>
        <w:spacing w:after="160" w:line="259" w:lineRule="auto"/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Закон</w:t>
      </w:r>
    </w:p>
    <w:p w:rsidR="002628EE" w:rsidRPr="0053614E" w:rsidRDefault="002628EE" w:rsidP="00936146">
      <w:pPr>
        <w:tabs>
          <w:tab w:val="left" w:pos="361"/>
          <w:tab w:val="left" w:pos="1379"/>
        </w:tabs>
        <w:spacing w:after="160" w:line="259" w:lineRule="auto"/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Постановление Правительства РФ</w:t>
      </w:r>
    </w:p>
    <w:p w:rsidR="002628EE" w:rsidRPr="0053614E" w:rsidRDefault="002628EE" w:rsidP="00936146">
      <w:pPr>
        <w:tabs>
          <w:tab w:val="left" w:pos="361"/>
          <w:tab w:val="left" w:pos="1379"/>
        </w:tabs>
        <w:spacing w:after="160" w:line="259" w:lineRule="auto"/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Приказ Минздрава России</w:t>
      </w:r>
    </w:p>
    <w:p w:rsidR="002628EE" w:rsidRPr="0053614E" w:rsidRDefault="002628EE" w:rsidP="00936146">
      <w:pPr>
        <w:tabs>
          <w:tab w:val="left" w:pos="315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Постановление Главного государственного санитарного врача</w:t>
      </w:r>
    </w:p>
    <w:p w:rsidR="002628EE" w:rsidRPr="0053614E" w:rsidRDefault="002628EE" w:rsidP="00936146">
      <w:pPr>
        <w:tabs>
          <w:tab w:val="left" w:pos="315"/>
        </w:tabs>
        <w:jc w:val="both"/>
        <w:rPr>
          <w:color w:val="000000"/>
          <w:szCs w:val="28"/>
        </w:rPr>
      </w:pPr>
    </w:p>
    <w:p w:rsidR="002628EE" w:rsidRPr="0053614E" w:rsidRDefault="002628EE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303. Документ, утверждающий перечень работ, которые требуют проведения профилактических прививок:</w:t>
      </w:r>
    </w:p>
    <w:p w:rsidR="002628EE" w:rsidRPr="0053614E" w:rsidRDefault="002628EE" w:rsidP="00936146">
      <w:pPr>
        <w:tabs>
          <w:tab w:val="left" w:pos="436"/>
          <w:tab w:val="left" w:pos="1379"/>
        </w:tabs>
        <w:spacing w:after="160" w:line="259" w:lineRule="auto"/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Закон</w:t>
      </w:r>
    </w:p>
    <w:p w:rsidR="002628EE" w:rsidRPr="0053614E" w:rsidRDefault="002628EE" w:rsidP="00936146">
      <w:pPr>
        <w:tabs>
          <w:tab w:val="left" w:pos="436"/>
          <w:tab w:val="left" w:pos="1379"/>
        </w:tabs>
        <w:spacing w:after="160" w:line="259" w:lineRule="auto"/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Постановление Правительства РФ</w:t>
      </w:r>
    </w:p>
    <w:p w:rsidR="002628EE" w:rsidRPr="0053614E" w:rsidRDefault="002628EE" w:rsidP="00936146">
      <w:pPr>
        <w:tabs>
          <w:tab w:val="left" w:pos="436"/>
          <w:tab w:val="left" w:pos="1379"/>
        </w:tabs>
        <w:spacing w:after="160" w:line="259" w:lineRule="auto"/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Приказ Минздрав России</w:t>
      </w:r>
    </w:p>
    <w:p w:rsidR="002628EE" w:rsidRPr="0053614E" w:rsidRDefault="002628EE" w:rsidP="00936146">
      <w:pPr>
        <w:tabs>
          <w:tab w:val="left" w:pos="315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Санитарные правила</w:t>
      </w:r>
    </w:p>
    <w:p w:rsidR="002628EE" w:rsidRPr="0053614E" w:rsidRDefault="002628EE" w:rsidP="00936146">
      <w:pPr>
        <w:tabs>
          <w:tab w:val="left" w:pos="315"/>
        </w:tabs>
        <w:jc w:val="both"/>
        <w:rPr>
          <w:color w:val="000000"/>
          <w:szCs w:val="28"/>
        </w:rPr>
      </w:pPr>
    </w:p>
    <w:p w:rsidR="002628EE" w:rsidRPr="0053614E" w:rsidRDefault="002628EE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304. Количество инфекционных заболеваний, против которых профилактические прививки включены в национальный календарь российской федерации:</w:t>
      </w:r>
    </w:p>
    <w:p w:rsidR="002628EE" w:rsidRPr="0053614E" w:rsidRDefault="002628EE" w:rsidP="00936146">
      <w:pPr>
        <w:tabs>
          <w:tab w:val="left" w:pos="286"/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11</w:t>
      </w:r>
    </w:p>
    <w:p w:rsidR="002628EE" w:rsidRPr="0053614E" w:rsidRDefault="002628EE" w:rsidP="00936146">
      <w:pPr>
        <w:tabs>
          <w:tab w:val="left" w:pos="286"/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12</w:t>
      </w:r>
    </w:p>
    <w:p w:rsidR="002628EE" w:rsidRPr="0053614E" w:rsidRDefault="002628EE" w:rsidP="00936146">
      <w:pPr>
        <w:tabs>
          <w:tab w:val="left" w:pos="286"/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14</w:t>
      </w:r>
    </w:p>
    <w:p w:rsidR="002628EE" w:rsidRPr="0053614E" w:rsidRDefault="002628EE" w:rsidP="00936146">
      <w:pPr>
        <w:tabs>
          <w:tab w:val="left" w:pos="286"/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9</w:t>
      </w:r>
    </w:p>
    <w:p w:rsidR="002628EE" w:rsidRPr="0053614E" w:rsidRDefault="002628EE" w:rsidP="00936146">
      <w:pPr>
        <w:tabs>
          <w:tab w:val="left" w:pos="286"/>
          <w:tab w:val="left" w:pos="1379"/>
        </w:tabs>
        <w:jc w:val="both"/>
        <w:rPr>
          <w:color w:val="000000"/>
          <w:szCs w:val="28"/>
        </w:rPr>
      </w:pPr>
    </w:p>
    <w:p w:rsidR="002628EE" w:rsidRPr="0053614E" w:rsidRDefault="002628EE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305. Количество инфекционных заболеваний, против которых профилактические прививки включены в национальный календарь российской федерации по эпидемическим показаниям:</w:t>
      </w:r>
    </w:p>
    <w:p w:rsidR="002628EE" w:rsidRPr="0053614E" w:rsidRDefault="002628EE" w:rsidP="00936146">
      <w:pPr>
        <w:tabs>
          <w:tab w:val="left" w:pos="39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12</w:t>
      </w:r>
    </w:p>
    <w:p w:rsidR="002628EE" w:rsidRPr="0053614E" w:rsidRDefault="002628EE" w:rsidP="00936146">
      <w:pPr>
        <w:tabs>
          <w:tab w:val="left" w:pos="39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Более 20 </w:t>
      </w:r>
    </w:p>
    <w:p w:rsidR="002628EE" w:rsidRPr="0053614E" w:rsidRDefault="002628EE" w:rsidP="00936146">
      <w:pPr>
        <w:tabs>
          <w:tab w:val="left" w:pos="39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 17</w:t>
      </w:r>
    </w:p>
    <w:p w:rsidR="002628EE" w:rsidRPr="0053614E" w:rsidRDefault="002628EE" w:rsidP="00936146">
      <w:pPr>
        <w:tabs>
          <w:tab w:val="left" w:pos="391"/>
          <w:tab w:val="left" w:pos="1379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19</w:t>
      </w:r>
    </w:p>
    <w:p w:rsidR="002628EE" w:rsidRPr="0053614E" w:rsidRDefault="002628EE" w:rsidP="00936146">
      <w:pPr>
        <w:tabs>
          <w:tab w:val="left" w:pos="391"/>
          <w:tab w:val="left" w:pos="1379"/>
        </w:tabs>
        <w:ind w:left="31"/>
        <w:jc w:val="both"/>
        <w:rPr>
          <w:color w:val="000000"/>
          <w:szCs w:val="28"/>
        </w:rPr>
      </w:pPr>
    </w:p>
    <w:p w:rsidR="002628EE" w:rsidRPr="0053614E" w:rsidRDefault="002628EE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306. Против какой инфекции прививки были включены в национальный календарь прививок последними:</w:t>
      </w:r>
    </w:p>
    <w:p w:rsidR="002628EE" w:rsidRPr="0053614E" w:rsidRDefault="002628EE" w:rsidP="00936146">
      <w:pPr>
        <w:tabs>
          <w:tab w:val="left" w:pos="45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гриппа</w:t>
      </w:r>
    </w:p>
    <w:p w:rsidR="002628EE" w:rsidRPr="0053614E" w:rsidRDefault="002628EE" w:rsidP="00936146">
      <w:pPr>
        <w:tabs>
          <w:tab w:val="left" w:pos="45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гемофильной</w:t>
      </w:r>
    </w:p>
    <w:p w:rsidR="002628EE" w:rsidRPr="0053614E" w:rsidRDefault="002628EE" w:rsidP="00936146">
      <w:pPr>
        <w:tabs>
          <w:tab w:val="left" w:pos="45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пневмококковой</w:t>
      </w:r>
    </w:p>
    <w:p w:rsidR="002628EE" w:rsidRPr="0053614E" w:rsidRDefault="002628EE" w:rsidP="00936146">
      <w:pPr>
        <w:tabs>
          <w:tab w:val="left" w:pos="451"/>
          <w:tab w:val="left" w:pos="1379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краснушной</w:t>
      </w:r>
    </w:p>
    <w:p w:rsidR="002628EE" w:rsidRPr="0053614E" w:rsidRDefault="002628EE" w:rsidP="00936146">
      <w:pPr>
        <w:tabs>
          <w:tab w:val="left" w:pos="451"/>
          <w:tab w:val="left" w:pos="1379"/>
        </w:tabs>
        <w:ind w:left="31"/>
        <w:jc w:val="both"/>
        <w:rPr>
          <w:color w:val="000000"/>
          <w:szCs w:val="28"/>
        </w:rPr>
      </w:pPr>
    </w:p>
    <w:p w:rsidR="002628EE" w:rsidRPr="0053614E" w:rsidRDefault="002628EE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307. Дети 1-2 месяца жизни по календарю должны получить прививки против: </w:t>
      </w:r>
    </w:p>
    <w:p w:rsidR="002628EE" w:rsidRPr="0053614E" w:rsidRDefault="002628EE" w:rsidP="00936146">
      <w:pPr>
        <w:tabs>
          <w:tab w:val="left" w:pos="45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ВГВ, туберкулеза, пневмококковой инфекции, дифтерии, коклюша, столбняка, полиомиелита</w:t>
      </w:r>
    </w:p>
    <w:p w:rsidR="002628EE" w:rsidRPr="0053614E" w:rsidRDefault="002628EE" w:rsidP="00936146">
      <w:pPr>
        <w:tabs>
          <w:tab w:val="left" w:pos="45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коклюша, дифтерии, столбняка</w:t>
      </w:r>
    </w:p>
    <w:p w:rsidR="002628EE" w:rsidRPr="0053614E" w:rsidRDefault="002628EE" w:rsidP="00936146">
      <w:pPr>
        <w:tabs>
          <w:tab w:val="left" w:pos="45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туберкулеза, ВГВ</w:t>
      </w:r>
    </w:p>
    <w:p w:rsidR="002628EE" w:rsidRPr="0053614E" w:rsidRDefault="002628EE" w:rsidP="00936146">
      <w:pPr>
        <w:tabs>
          <w:tab w:val="left" w:pos="451"/>
          <w:tab w:val="left" w:pos="1379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гемофильной, пневмококковой инфекции</w:t>
      </w:r>
    </w:p>
    <w:p w:rsidR="002628EE" w:rsidRPr="0053614E" w:rsidRDefault="002628EE" w:rsidP="00936146">
      <w:pPr>
        <w:tabs>
          <w:tab w:val="left" w:pos="451"/>
          <w:tab w:val="left" w:pos="1379"/>
        </w:tabs>
        <w:ind w:left="31"/>
        <w:jc w:val="both"/>
        <w:rPr>
          <w:color w:val="000000"/>
          <w:szCs w:val="28"/>
        </w:rPr>
      </w:pPr>
    </w:p>
    <w:p w:rsidR="00E939B3" w:rsidRPr="0053614E" w:rsidRDefault="002628EE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308. </w:t>
      </w:r>
      <w:r w:rsidR="00E939B3" w:rsidRPr="0053614E">
        <w:rPr>
          <w:color w:val="000000"/>
          <w:szCs w:val="28"/>
        </w:rPr>
        <w:t>2-х кратную ревакцинацию до 24-х месяцев ребенок должен получить против:</w:t>
      </w:r>
    </w:p>
    <w:p w:rsidR="00E939B3" w:rsidRPr="0053614E" w:rsidRDefault="00E939B3" w:rsidP="00936146">
      <w:pPr>
        <w:tabs>
          <w:tab w:val="left" w:pos="39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коклюша, дифтерии, столбняка</w:t>
      </w:r>
    </w:p>
    <w:p w:rsidR="00E939B3" w:rsidRPr="0053614E" w:rsidRDefault="00E939B3" w:rsidP="00936146">
      <w:pPr>
        <w:tabs>
          <w:tab w:val="left" w:pos="39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ВГВ</w:t>
      </w:r>
    </w:p>
    <w:p w:rsidR="00E939B3" w:rsidRPr="0053614E" w:rsidRDefault="00E939B3" w:rsidP="00936146">
      <w:pPr>
        <w:tabs>
          <w:tab w:val="left" w:pos="39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полиомиелита</w:t>
      </w:r>
    </w:p>
    <w:p w:rsidR="00E939B3" w:rsidRPr="0053614E" w:rsidRDefault="00E939B3" w:rsidP="00936146">
      <w:pPr>
        <w:tabs>
          <w:tab w:val="left" w:pos="391"/>
          <w:tab w:val="left" w:pos="1379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пневмококковой инфекции</w:t>
      </w:r>
    </w:p>
    <w:p w:rsidR="00E939B3" w:rsidRPr="0053614E" w:rsidRDefault="00E939B3" w:rsidP="00936146">
      <w:pPr>
        <w:tabs>
          <w:tab w:val="left" w:pos="391"/>
          <w:tab w:val="left" w:pos="1379"/>
        </w:tabs>
        <w:ind w:left="31"/>
        <w:jc w:val="both"/>
        <w:rPr>
          <w:color w:val="000000"/>
          <w:szCs w:val="28"/>
        </w:rPr>
      </w:pP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309. С какого возраста регламентирована прививка против гриппа:</w:t>
      </w:r>
    </w:p>
    <w:p w:rsidR="00E939B3" w:rsidRPr="0053614E" w:rsidRDefault="00E939B3" w:rsidP="00936146">
      <w:pPr>
        <w:tabs>
          <w:tab w:val="left" w:pos="421"/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 1 года</w:t>
      </w:r>
    </w:p>
    <w:p w:rsidR="00E939B3" w:rsidRPr="0053614E" w:rsidRDefault="00E939B3" w:rsidP="00936146">
      <w:pPr>
        <w:tabs>
          <w:tab w:val="left" w:pos="421"/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 3-х лет</w:t>
      </w:r>
    </w:p>
    <w:p w:rsidR="00E939B3" w:rsidRPr="0053614E" w:rsidRDefault="00E939B3" w:rsidP="00936146">
      <w:pPr>
        <w:tabs>
          <w:tab w:val="left" w:pos="421"/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 3-х мес.</w:t>
      </w:r>
    </w:p>
    <w:p w:rsidR="00E939B3" w:rsidRPr="0053614E" w:rsidRDefault="00E939B3" w:rsidP="00936146">
      <w:pPr>
        <w:tabs>
          <w:tab w:val="left" w:pos="421"/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 6 мес.</w:t>
      </w:r>
    </w:p>
    <w:p w:rsidR="00E939B3" w:rsidRPr="0053614E" w:rsidRDefault="00E939B3" w:rsidP="00936146">
      <w:pPr>
        <w:tabs>
          <w:tab w:val="left" w:pos="421"/>
          <w:tab w:val="left" w:pos="1379"/>
        </w:tabs>
        <w:jc w:val="both"/>
        <w:rPr>
          <w:color w:val="000000"/>
          <w:szCs w:val="28"/>
        </w:rPr>
      </w:pP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310. Кто может принять решение о проведении прививок по эпидемическим показаниям:</w:t>
      </w:r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министр здравоохранения</w:t>
      </w:r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председатель Правительства</w:t>
      </w:r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главный государственный санитарный врач субъекта </w:t>
      </w:r>
      <w:proofErr w:type="spellStart"/>
      <w:r w:rsidRPr="0053614E">
        <w:rPr>
          <w:color w:val="000000"/>
          <w:szCs w:val="28"/>
        </w:rPr>
        <w:t>РоссийскойФедерации</w:t>
      </w:r>
      <w:proofErr w:type="spellEnd"/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главный врач медицинской организации</w:t>
      </w:r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311. Перечень энзоотичных (эндемичных территорий) утверждает:</w:t>
      </w:r>
    </w:p>
    <w:p w:rsidR="00E939B3" w:rsidRPr="0053614E" w:rsidRDefault="00E939B3" w:rsidP="00936146">
      <w:pPr>
        <w:tabs>
          <w:tab w:val="left" w:pos="406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Минздрав России</w:t>
      </w:r>
    </w:p>
    <w:p w:rsidR="00E939B3" w:rsidRPr="0053614E" w:rsidRDefault="00E939B3" w:rsidP="00936146">
      <w:pPr>
        <w:tabs>
          <w:tab w:val="left" w:pos="406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Региональное управление </w:t>
      </w:r>
      <w:proofErr w:type="spellStart"/>
      <w:r w:rsidRPr="0053614E">
        <w:rPr>
          <w:color w:val="000000"/>
          <w:szCs w:val="28"/>
        </w:rPr>
        <w:t>Роспотребнадзора</w:t>
      </w:r>
      <w:proofErr w:type="spellEnd"/>
    </w:p>
    <w:p w:rsidR="00E939B3" w:rsidRPr="0053614E" w:rsidRDefault="00E939B3" w:rsidP="00936146">
      <w:pPr>
        <w:tabs>
          <w:tab w:val="left" w:pos="406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Федеральная служба </w:t>
      </w:r>
      <w:proofErr w:type="spellStart"/>
      <w:r w:rsidRPr="0053614E">
        <w:rPr>
          <w:color w:val="000000"/>
          <w:szCs w:val="28"/>
        </w:rPr>
        <w:t>Роспотребнадзора</w:t>
      </w:r>
      <w:proofErr w:type="spellEnd"/>
    </w:p>
    <w:p w:rsidR="00E939B3" w:rsidRPr="0053614E" w:rsidRDefault="00E939B3" w:rsidP="00936146">
      <w:pPr>
        <w:tabs>
          <w:tab w:val="left" w:pos="406"/>
          <w:tab w:val="left" w:pos="1379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 Региональное Правительство</w:t>
      </w:r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312. Против какой инфекции проводятся прививки в плановом порядке в рамках национального календаря по </w:t>
      </w:r>
      <w:proofErr w:type="spellStart"/>
      <w:r w:rsidRPr="0053614E">
        <w:rPr>
          <w:color w:val="000000"/>
          <w:szCs w:val="28"/>
        </w:rPr>
        <w:t>эпидпоказаниям</w:t>
      </w:r>
      <w:proofErr w:type="spellEnd"/>
      <w:r w:rsidRPr="0053614E">
        <w:rPr>
          <w:color w:val="000000"/>
          <w:szCs w:val="28"/>
        </w:rPr>
        <w:t xml:space="preserve"> и с лечебной целью:</w:t>
      </w:r>
    </w:p>
    <w:p w:rsidR="00E939B3" w:rsidRPr="0053614E" w:rsidRDefault="00E939B3" w:rsidP="00936146">
      <w:pPr>
        <w:tabs>
          <w:tab w:val="left" w:pos="45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туляремия</w:t>
      </w:r>
    </w:p>
    <w:p w:rsidR="00E939B3" w:rsidRPr="0053614E" w:rsidRDefault="00E939B3" w:rsidP="00936146">
      <w:pPr>
        <w:tabs>
          <w:tab w:val="left" w:pos="45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сибирская язва</w:t>
      </w:r>
    </w:p>
    <w:p w:rsidR="00E939B3" w:rsidRPr="0053614E" w:rsidRDefault="00E939B3" w:rsidP="00936146">
      <w:pPr>
        <w:tabs>
          <w:tab w:val="left" w:pos="451"/>
          <w:tab w:val="left" w:pos="1379"/>
        </w:tabs>
        <w:ind w:left="31"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бешенство</w:t>
      </w:r>
    </w:p>
    <w:p w:rsidR="00E939B3" w:rsidRPr="0053614E" w:rsidRDefault="00E939B3" w:rsidP="00936146">
      <w:pPr>
        <w:tabs>
          <w:tab w:val="left" w:pos="451"/>
          <w:tab w:val="left" w:pos="1379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лептоспирозы</w:t>
      </w:r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313. Экстренная профилактика ветряной оспы проводится впервые:</w:t>
      </w:r>
    </w:p>
    <w:p w:rsidR="00E939B3" w:rsidRPr="0053614E" w:rsidRDefault="00E939B3" w:rsidP="00936146">
      <w:pPr>
        <w:tabs>
          <w:tab w:val="left" w:pos="421"/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24 часа</w:t>
      </w:r>
    </w:p>
    <w:p w:rsidR="00E939B3" w:rsidRPr="0053614E" w:rsidRDefault="00E939B3" w:rsidP="00936146">
      <w:pPr>
        <w:tabs>
          <w:tab w:val="left" w:pos="421"/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48 час</w:t>
      </w:r>
    </w:p>
    <w:p w:rsidR="00E939B3" w:rsidRPr="0053614E" w:rsidRDefault="00E939B3" w:rsidP="00936146">
      <w:pPr>
        <w:tabs>
          <w:tab w:val="left" w:pos="421"/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72-96 час</w:t>
      </w:r>
    </w:p>
    <w:p w:rsidR="00E939B3" w:rsidRPr="0053614E" w:rsidRDefault="00E939B3" w:rsidP="00936146">
      <w:pPr>
        <w:tabs>
          <w:tab w:val="left" w:pos="421"/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 позднее 5 дней</w:t>
      </w:r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314. Главное отличие конъюгированных вакцин от полисахаридных: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высокая иммуногенность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низкая </w:t>
      </w:r>
      <w:proofErr w:type="spellStart"/>
      <w:r w:rsidRPr="0053614E">
        <w:rPr>
          <w:color w:val="000000"/>
          <w:szCs w:val="28"/>
        </w:rPr>
        <w:t>реактогенность</w:t>
      </w:r>
      <w:proofErr w:type="spellEnd"/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высокая степень очистки</w:t>
      </w: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соединение белка-носителя с антигеном</w:t>
      </w:r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315. Против менингококковой инфекции в рамках национального календаря прививаются: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лица, призываемые в армию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работники образовательных учреждений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работники родильных домов</w:t>
      </w: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дети организованных коллективов</w:t>
      </w:r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316. В очаге кори контактным детям в возрасте до года профилактика проводится: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вакциной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иммуноглобулином</w:t>
      </w: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 проводится</w:t>
      </w:r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E939B3" w:rsidRPr="0053614E" w:rsidRDefault="00E939B3" w:rsidP="00936146">
      <w:pPr>
        <w:tabs>
          <w:tab w:val="left" w:pos="1379"/>
        </w:tabs>
        <w:jc w:val="both"/>
        <w:rPr>
          <w:szCs w:val="28"/>
        </w:rPr>
      </w:pPr>
      <w:r w:rsidRPr="0053614E">
        <w:rPr>
          <w:color w:val="000000"/>
          <w:szCs w:val="28"/>
        </w:rPr>
        <w:t xml:space="preserve">317. Для контроля за работой холодильника на 4-ом уровне </w:t>
      </w:r>
      <w:proofErr w:type="spellStart"/>
      <w:r w:rsidRPr="0053614E">
        <w:rPr>
          <w:color w:val="000000"/>
          <w:szCs w:val="28"/>
        </w:rPr>
        <w:t>лпу</w:t>
      </w:r>
      <w:proofErr w:type="spellEnd"/>
      <w:r w:rsidRPr="0053614E">
        <w:rPr>
          <w:color w:val="000000"/>
          <w:szCs w:val="28"/>
        </w:rPr>
        <w:t xml:space="preserve"> следует:</w:t>
      </w:r>
      <w:r w:rsidRPr="0053614E">
        <w:rPr>
          <w:szCs w:val="28"/>
        </w:rPr>
        <w:t xml:space="preserve"> 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регистрировать температуру в холодильнике только к началу рабочего дня 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регистрировать температуру в холодильнике только в конце рабочего дня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оценивать показания термометра при каждом открывании холодильника</w:t>
      </w: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регистрировать температуру ежедневно утром и вечером в рабочие дни </w:t>
      </w:r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318. Выберите наиболее рациональный способ размещения живых вирусных вакцин в холодильнике </w:t>
      </w:r>
      <w:proofErr w:type="spellStart"/>
      <w:r w:rsidRPr="0053614E">
        <w:rPr>
          <w:color w:val="000000"/>
          <w:szCs w:val="28"/>
        </w:rPr>
        <w:t>лпу</w:t>
      </w:r>
      <w:proofErr w:type="spellEnd"/>
      <w:r w:rsidRPr="0053614E">
        <w:rPr>
          <w:color w:val="000000"/>
          <w:szCs w:val="28"/>
        </w:rPr>
        <w:t>: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морозильной камере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 первой полке под морозильной камерой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 второй полке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 нижней полке</w:t>
      </w: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дверце холодильника</w:t>
      </w:r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319. Разрешающим документом по организации и проведению профилактических прививок в медицинской организации является: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закон «Об иммунопрофилактике инфекционных болезней»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Приказ Минздрава России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СП «Условия транспортировки и хранения иммунобиологических препаратов»</w:t>
      </w: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Лицензия на данный вид деятельности, выданная территориальным органом здравоохранения</w:t>
      </w:r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320. В течение какого времени наблюдается пациент после прививки: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30 мин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45 мин</w:t>
      </w: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 час</w:t>
      </w:r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321. «</w:t>
      </w:r>
      <w:proofErr w:type="spellStart"/>
      <w:r w:rsidRPr="0053614E">
        <w:rPr>
          <w:color w:val="000000"/>
          <w:szCs w:val="28"/>
        </w:rPr>
        <w:t>Холодовая</w:t>
      </w:r>
      <w:proofErr w:type="spellEnd"/>
      <w:r w:rsidRPr="0053614E">
        <w:rPr>
          <w:color w:val="000000"/>
          <w:szCs w:val="28"/>
        </w:rPr>
        <w:t xml:space="preserve"> цепь» - это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охлаждение препарата перед введением для лучшего эффекта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контроль температурного режима при хранении и транспортировке вакцин от изготовителя до потребителя</w:t>
      </w:r>
    </w:p>
    <w:p w:rsidR="00E939B3" w:rsidRPr="0053614E" w:rsidRDefault="00E939B3" w:rsidP="00936146">
      <w:pPr>
        <w:tabs>
          <w:tab w:val="left" w:pos="1379"/>
        </w:tabs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система контроля температурного режима при хранении вакцин</w:t>
      </w: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система контроля температурного режима при хранении и транспортировке вакцин от изготовителя до места проведения прививок</w:t>
      </w:r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322. Выберите наиболее рациональный способ размещения живых ви</w:t>
      </w:r>
      <w:r w:rsidR="00936146" w:rsidRPr="0053614E">
        <w:rPr>
          <w:color w:val="000000"/>
          <w:szCs w:val="28"/>
        </w:rPr>
        <w:t>русных вакцин в холодильнике ЛПУ</w:t>
      </w:r>
      <w:r w:rsidRPr="0053614E">
        <w:rPr>
          <w:color w:val="000000"/>
          <w:szCs w:val="28"/>
        </w:rPr>
        <w:t>:</w:t>
      </w: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морозильной камере</w:t>
      </w: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 первой полке под морозильной камерой</w:t>
      </w: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на второй полке</w:t>
      </w: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 нижней полке</w:t>
      </w:r>
    </w:p>
    <w:p w:rsidR="00E939B3" w:rsidRPr="0053614E" w:rsidRDefault="00E939B3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дверце холодильника</w:t>
      </w:r>
    </w:p>
    <w:p w:rsidR="00E939B3" w:rsidRPr="0053614E" w:rsidRDefault="00E939B3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936146" w:rsidRPr="0053614E" w:rsidRDefault="00936146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323. Разрешающим документом по организации и проведению профилактических прививок в медицинской организации является:</w:t>
      </w:r>
    </w:p>
    <w:p w:rsidR="00936146" w:rsidRPr="0053614E" w:rsidRDefault="00936146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закон «Об иммунопрофилактике инфекционных болезней»</w:t>
      </w:r>
    </w:p>
    <w:p w:rsidR="00936146" w:rsidRPr="0053614E" w:rsidRDefault="00936146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Приказ Минздрава России</w:t>
      </w:r>
    </w:p>
    <w:p w:rsidR="00936146" w:rsidRPr="0053614E" w:rsidRDefault="00936146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СП «Условия транспортировки и хранения иммунобиологических препаратов»</w:t>
      </w:r>
    </w:p>
    <w:p w:rsidR="00936146" w:rsidRPr="0053614E" w:rsidRDefault="00936146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лицензия на данный вид деятельности, выданная территориальным органом здравоохранения</w:t>
      </w:r>
    </w:p>
    <w:p w:rsidR="00936146" w:rsidRPr="0053614E" w:rsidRDefault="00936146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936146" w:rsidRPr="0053614E" w:rsidRDefault="00936146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324. В течение какого времени наблюдается пациент после прививки:</w:t>
      </w:r>
    </w:p>
    <w:p w:rsidR="00936146" w:rsidRPr="0053614E" w:rsidRDefault="00936146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30 мин</w:t>
      </w:r>
    </w:p>
    <w:p w:rsidR="00936146" w:rsidRPr="0053614E" w:rsidRDefault="00936146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45 мин</w:t>
      </w:r>
    </w:p>
    <w:p w:rsidR="00936146" w:rsidRPr="0053614E" w:rsidRDefault="00936146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 час</w:t>
      </w:r>
    </w:p>
    <w:p w:rsidR="00936146" w:rsidRPr="0053614E" w:rsidRDefault="00936146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936146" w:rsidRPr="0053614E" w:rsidRDefault="00936146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325. «</w:t>
      </w:r>
      <w:proofErr w:type="spellStart"/>
      <w:r w:rsidRPr="0053614E">
        <w:rPr>
          <w:color w:val="000000"/>
          <w:szCs w:val="28"/>
        </w:rPr>
        <w:t>Холодовая</w:t>
      </w:r>
      <w:proofErr w:type="spellEnd"/>
      <w:r w:rsidRPr="0053614E">
        <w:rPr>
          <w:color w:val="000000"/>
          <w:szCs w:val="28"/>
        </w:rPr>
        <w:t xml:space="preserve"> цепь» - это</w:t>
      </w:r>
    </w:p>
    <w:p w:rsidR="00936146" w:rsidRPr="0053614E" w:rsidRDefault="00936146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охлаждение препарата перед введением для лучшего эффекта</w:t>
      </w:r>
    </w:p>
    <w:p w:rsidR="00936146" w:rsidRPr="0053614E" w:rsidRDefault="00936146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контроль температурного режима при хранении и транспортировке вакцин от изготовителя до потребителя</w:t>
      </w:r>
    </w:p>
    <w:p w:rsidR="00936146" w:rsidRPr="0053614E" w:rsidRDefault="00936146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система контроля температурного режима при хранении вакцин</w:t>
      </w:r>
    </w:p>
    <w:p w:rsidR="00936146" w:rsidRPr="0053614E" w:rsidRDefault="00936146" w:rsidP="00936146">
      <w:pPr>
        <w:tabs>
          <w:tab w:val="left" w:pos="1379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система контроля температурного режима при хранении и транспортировке вакцин от изготовителя до места проведения прививок</w:t>
      </w:r>
    </w:p>
    <w:p w:rsidR="00936146" w:rsidRPr="0053614E" w:rsidRDefault="00936146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936146" w:rsidRPr="0053614E" w:rsidRDefault="00936146" w:rsidP="00936146">
      <w:pPr>
        <w:tabs>
          <w:tab w:val="left" w:pos="426"/>
        </w:tabs>
        <w:jc w:val="both"/>
        <w:rPr>
          <w:szCs w:val="28"/>
        </w:rPr>
      </w:pPr>
      <w:r w:rsidRPr="0053614E">
        <w:rPr>
          <w:color w:val="000000"/>
          <w:szCs w:val="28"/>
        </w:rPr>
        <w:t xml:space="preserve">326. </w:t>
      </w:r>
      <w:r w:rsidRPr="0053614E">
        <w:rPr>
          <w:szCs w:val="28"/>
        </w:rPr>
        <w:t>Ответственность за организацию и проведение комплекса санитарно-противоэпидемических мероприятий в медицинской организации (МО) возлагается на:</w:t>
      </w:r>
    </w:p>
    <w:p w:rsidR="00936146" w:rsidRPr="0053614E" w:rsidRDefault="00936146" w:rsidP="00936146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Госпитального эпидемиолога</w:t>
      </w:r>
    </w:p>
    <w:p w:rsidR="00936146" w:rsidRPr="0053614E" w:rsidRDefault="00936146" w:rsidP="00936146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Главную сестру МО</w:t>
      </w:r>
    </w:p>
    <w:p w:rsidR="00936146" w:rsidRPr="0053614E" w:rsidRDefault="00936146" w:rsidP="00936146">
      <w:pPr>
        <w:pStyle w:val="ab"/>
        <w:tabs>
          <w:tab w:val="left" w:pos="426"/>
        </w:tabs>
        <w:ind w:left="0"/>
        <w:jc w:val="both"/>
        <w:rPr>
          <w:bCs/>
          <w:szCs w:val="28"/>
        </w:rPr>
      </w:pPr>
      <w:r w:rsidRPr="0053614E">
        <w:rPr>
          <w:bCs/>
          <w:szCs w:val="28"/>
        </w:rPr>
        <w:t>Главного врача МО</w:t>
      </w:r>
    </w:p>
    <w:p w:rsidR="00936146" w:rsidRPr="0053614E" w:rsidRDefault="00936146" w:rsidP="00936146">
      <w:pPr>
        <w:pStyle w:val="ab"/>
        <w:tabs>
          <w:tab w:val="left" w:pos="426"/>
        </w:tabs>
        <w:ind w:left="0"/>
        <w:jc w:val="both"/>
        <w:rPr>
          <w:color w:val="000000"/>
          <w:szCs w:val="28"/>
        </w:rPr>
      </w:pPr>
      <w:r w:rsidRPr="0053614E">
        <w:rPr>
          <w:szCs w:val="28"/>
        </w:rPr>
        <w:t>Заместителя главного врача МО</w:t>
      </w:r>
    </w:p>
    <w:p w:rsidR="00936146" w:rsidRPr="0053614E" w:rsidRDefault="00936146" w:rsidP="00936146">
      <w:pPr>
        <w:tabs>
          <w:tab w:val="left" w:pos="421"/>
          <w:tab w:val="left" w:pos="1379"/>
        </w:tabs>
        <w:ind w:left="31"/>
        <w:jc w:val="both"/>
        <w:rPr>
          <w:color w:val="000000"/>
          <w:szCs w:val="28"/>
        </w:rPr>
      </w:pPr>
    </w:p>
    <w:p w:rsidR="00936146" w:rsidRPr="0053614E" w:rsidRDefault="00936146" w:rsidP="00936146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327. Госпитальные инфекции это</w:t>
      </w:r>
    </w:p>
    <w:p w:rsidR="00936146" w:rsidRPr="0053614E" w:rsidRDefault="00936146" w:rsidP="00936146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любые инфекционные заболевания, приобретенные или проявившиеся в условиях стационара</w:t>
      </w:r>
    </w:p>
    <w:p w:rsidR="00936146" w:rsidRPr="0053614E" w:rsidRDefault="00936146" w:rsidP="00936146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инфекционная болезнь, присоединившаяся к основному заболеванию</w:t>
      </w:r>
    </w:p>
    <w:p w:rsidR="00936146" w:rsidRPr="0053614E" w:rsidRDefault="00936146" w:rsidP="00936146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клинически распознаваемое инфекционное заболевание, которое поражает больного в результате его поступления в больницу</w:t>
      </w:r>
    </w:p>
    <w:p w:rsidR="00936146" w:rsidRPr="0053614E" w:rsidRDefault="00936146" w:rsidP="00C76278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случаи инфекционных заболеваний, возникшие до поступления в ЛПУ и проявившиеся или выявленные после поступления</w:t>
      </w:r>
    </w:p>
    <w:p w:rsidR="00C76278" w:rsidRPr="0053614E" w:rsidRDefault="00C76278" w:rsidP="00C76278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</w:p>
    <w:p w:rsidR="00C76278" w:rsidRPr="0053614E" w:rsidRDefault="00C76278" w:rsidP="00C76278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328. Официальная регистрация ИСМП в нашей стране была введена в</w:t>
      </w:r>
    </w:p>
    <w:p w:rsidR="00C76278" w:rsidRPr="0053614E" w:rsidRDefault="00C76278" w:rsidP="00C76278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1970 г</w:t>
      </w:r>
    </w:p>
    <w:p w:rsidR="00C76278" w:rsidRPr="0053614E" w:rsidRDefault="00C76278" w:rsidP="00C76278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1980 г</w:t>
      </w:r>
    </w:p>
    <w:p w:rsidR="00C76278" w:rsidRPr="0053614E" w:rsidRDefault="00C76278" w:rsidP="00C76278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1990 г</w:t>
      </w:r>
    </w:p>
    <w:p w:rsidR="00C76278" w:rsidRPr="0053614E" w:rsidRDefault="00C76278" w:rsidP="00C76278">
      <w:pPr>
        <w:pStyle w:val="ab"/>
        <w:tabs>
          <w:tab w:val="left" w:pos="33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2000 г</w:t>
      </w:r>
    </w:p>
    <w:p w:rsidR="00C76278" w:rsidRPr="0053614E" w:rsidRDefault="00C76278" w:rsidP="00C76278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</w:p>
    <w:p w:rsidR="00C76278" w:rsidRPr="0053614E" w:rsidRDefault="00C76278" w:rsidP="00C76278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329. Какие формы ИСМП не являются ведущими: </w:t>
      </w:r>
    </w:p>
    <w:p w:rsidR="00C76278" w:rsidRPr="0053614E" w:rsidRDefault="00C76278" w:rsidP="00C76278">
      <w:pPr>
        <w:pStyle w:val="ab"/>
        <w:tabs>
          <w:tab w:val="left" w:pos="37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инфекции мочевыводящих путей</w:t>
      </w:r>
    </w:p>
    <w:p w:rsidR="00C76278" w:rsidRPr="0053614E" w:rsidRDefault="00C76278" w:rsidP="00C76278">
      <w:pPr>
        <w:pStyle w:val="ab"/>
        <w:tabs>
          <w:tab w:val="left" w:pos="37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инфекции кожных покровов</w:t>
      </w:r>
    </w:p>
    <w:p w:rsidR="00C76278" w:rsidRPr="0053614E" w:rsidRDefault="00C76278" w:rsidP="00C76278">
      <w:pPr>
        <w:pStyle w:val="ab"/>
        <w:tabs>
          <w:tab w:val="left" w:pos="37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инфекции нижних дыхательных путей</w:t>
      </w:r>
    </w:p>
    <w:p w:rsidR="00C76278" w:rsidRPr="0053614E" w:rsidRDefault="00C76278" w:rsidP="00C76278">
      <w:pPr>
        <w:pStyle w:val="ab"/>
        <w:tabs>
          <w:tab w:val="left" w:pos="37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инфекции кровотока</w:t>
      </w:r>
    </w:p>
    <w:p w:rsidR="00C76278" w:rsidRPr="0053614E" w:rsidRDefault="00C76278" w:rsidP="00C76278">
      <w:pPr>
        <w:pStyle w:val="ab"/>
        <w:tabs>
          <w:tab w:val="left" w:pos="37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инфекции в области хирургического вмешательства</w:t>
      </w:r>
    </w:p>
    <w:p w:rsidR="00C76278" w:rsidRPr="0053614E" w:rsidRDefault="00C76278" w:rsidP="00C76278">
      <w:pPr>
        <w:pStyle w:val="ab"/>
        <w:tabs>
          <w:tab w:val="left" w:pos="376"/>
        </w:tabs>
        <w:ind w:left="0"/>
        <w:jc w:val="both"/>
        <w:rPr>
          <w:color w:val="000000"/>
          <w:szCs w:val="28"/>
        </w:rPr>
      </w:pPr>
    </w:p>
    <w:p w:rsidR="00C76278" w:rsidRPr="0053614E" w:rsidRDefault="00C76278" w:rsidP="00C76278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330. Факторами риска возникновения ИСМП не являются</w:t>
      </w:r>
    </w:p>
    <w:p w:rsidR="00C76278" w:rsidRPr="0053614E" w:rsidRDefault="00C76278" w:rsidP="00C76278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длительность госпитализации</w:t>
      </w:r>
    </w:p>
    <w:p w:rsidR="00C76278" w:rsidRPr="0053614E" w:rsidRDefault="00C76278" w:rsidP="00C76278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пол пациентов</w:t>
      </w:r>
    </w:p>
    <w:p w:rsidR="00C76278" w:rsidRPr="0053614E" w:rsidRDefault="00C76278" w:rsidP="00C76278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число инструментальных вмешательств</w:t>
      </w:r>
    </w:p>
    <w:p w:rsidR="00C76278" w:rsidRPr="0053614E" w:rsidRDefault="00C76278" w:rsidP="00C76278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возраст пациентов</w:t>
      </w:r>
    </w:p>
    <w:p w:rsidR="00C76278" w:rsidRPr="0053614E" w:rsidRDefault="00C76278" w:rsidP="00C76278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наличие сопутствующих заболеваний</w:t>
      </w:r>
    </w:p>
    <w:p w:rsidR="00C76278" w:rsidRPr="0053614E" w:rsidRDefault="00C76278" w:rsidP="00C76278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</w:p>
    <w:p w:rsidR="00C76278" w:rsidRPr="0053614E" w:rsidRDefault="00C76278" w:rsidP="00C76278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331. Ретроспективный анализ ИСМП включает в себя</w:t>
      </w:r>
    </w:p>
    <w:p w:rsidR="00C76278" w:rsidRPr="0053614E" w:rsidRDefault="00C76278" w:rsidP="00C76278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раннее выявление больных и носителей</w:t>
      </w:r>
    </w:p>
    <w:p w:rsidR="00C76278" w:rsidRPr="0053614E" w:rsidRDefault="00C76278" w:rsidP="00C76278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эпидемиологическую оценку группам риска, времени риска, территории риска</w:t>
      </w:r>
    </w:p>
    <w:p w:rsidR="00C76278" w:rsidRPr="0053614E" w:rsidRDefault="00C76278" w:rsidP="00C76278">
      <w:pPr>
        <w:pStyle w:val="ab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выявление и оценка сигнальных признаков</w:t>
      </w:r>
    </w:p>
    <w:p w:rsidR="00C76278" w:rsidRPr="0053614E" w:rsidRDefault="00C76278" w:rsidP="00C76278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</w:p>
    <w:p w:rsidR="00C76278" w:rsidRPr="0053614E" w:rsidRDefault="00C76278" w:rsidP="00C76278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332. Какие формирования не относятся к специализированным формированием </w:t>
      </w:r>
      <w:proofErr w:type="spellStart"/>
      <w:r w:rsidRPr="0053614E">
        <w:rPr>
          <w:color w:val="000000"/>
          <w:szCs w:val="28"/>
        </w:rPr>
        <w:t>роспотребнадзора</w:t>
      </w:r>
      <w:proofErr w:type="spellEnd"/>
    </w:p>
    <w:p w:rsidR="00C76278" w:rsidRPr="0053614E" w:rsidRDefault="00C76278" w:rsidP="00C76278">
      <w:pPr>
        <w:pStyle w:val="ab"/>
        <w:tabs>
          <w:tab w:val="left" w:pos="301"/>
        </w:tabs>
        <w:ind w:left="0" w:firstLine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санитарно-эпидемиологический отряд (СЭО)</w:t>
      </w:r>
    </w:p>
    <w:p w:rsidR="00C76278" w:rsidRPr="0053614E" w:rsidRDefault="00C76278" w:rsidP="00C76278">
      <w:pPr>
        <w:pStyle w:val="ab"/>
        <w:tabs>
          <w:tab w:val="left" w:pos="30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Управления </w:t>
      </w:r>
      <w:proofErr w:type="spellStart"/>
      <w:r w:rsidRPr="0053614E">
        <w:rPr>
          <w:color w:val="000000"/>
          <w:szCs w:val="28"/>
        </w:rPr>
        <w:t>Роспотребнадзора</w:t>
      </w:r>
      <w:proofErr w:type="spellEnd"/>
      <w:r w:rsidRPr="0053614E">
        <w:rPr>
          <w:color w:val="000000"/>
          <w:szCs w:val="28"/>
        </w:rPr>
        <w:t xml:space="preserve"> в субъекте РФ</w:t>
      </w:r>
    </w:p>
    <w:p w:rsidR="00C76278" w:rsidRPr="0053614E" w:rsidRDefault="00C76278" w:rsidP="00C76278">
      <w:pPr>
        <w:pStyle w:val="ab"/>
        <w:tabs>
          <w:tab w:val="left" w:pos="30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санитарно-эпидемиологическая бригада (СЭБ)</w:t>
      </w:r>
    </w:p>
    <w:p w:rsidR="00C76278" w:rsidRPr="0053614E" w:rsidRDefault="00C76278" w:rsidP="00C76278">
      <w:pPr>
        <w:pStyle w:val="ab"/>
        <w:tabs>
          <w:tab w:val="left" w:pos="30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группа эпидемиологической разведки центра гигиены и эпидемиологии (ГЭР)</w:t>
      </w:r>
    </w:p>
    <w:p w:rsidR="00C76278" w:rsidRPr="0053614E" w:rsidRDefault="00C76278" w:rsidP="00C76278">
      <w:pPr>
        <w:pStyle w:val="ab"/>
        <w:tabs>
          <w:tab w:val="left" w:pos="30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специализированная противоэпидемическая бригада противочумных учреждений </w:t>
      </w:r>
      <w:proofErr w:type="spellStart"/>
      <w:r w:rsidRPr="0053614E">
        <w:rPr>
          <w:color w:val="000000"/>
          <w:szCs w:val="28"/>
        </w:rPr>
        <w:t>Роспотребнадзора</w:t>
      </w:r>
      <w:proofErr w:type="spellEnd"/>
      <w:r w:rsidRPr="0053614E">
        <w:rPr>
          <w:color w:val="000000"/>
          <w:szCs w:val="28"/>
        </w:rPr>
        <w:t xml:space="preserve"> (СПЭБ)</w:t>
      </w:r>
    </w:p>
    <w:p w:rsidR="00C76278" w:rsidRPr="0053614E" w:rsidRDefault="00C76278" w:rsidP="00C76278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</w:p>
    <w:p w:rsidR="00C76278" w:rsidRPr="0053614E" w:rsidRDefault="00C76278" w:rsidP="00C76278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333. </w:t>
      </w:r>
      <w:r w:rsidR="00D0773D" w:rsidRPr="0053614E">
        <w:rPr>
          <w:color w:val="000000"/>
          <w:szCs w:val="28"/>
        </w:rPr>
        <w:t>Какие задачи не являются задачами СПЭБ в режиме повседневной готовности</w:t>
      </w:r>
    </w:p>
    <w:p w:rsidR="00C76278" w:rsidRPr="0053614E" w:rsidRDefault="00C76278" w:rsidP="00C76278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укомплектование основного и дублирующего состава бригады в соответствии со штатно-организационной структурой</w:t>
      </w:r>
    </w:p>
    <w:p w:rsidR="00C76278" w:rsidRPr="0053614E" w:rsidRDefault="00C76278" w:rsidP="00C76278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составление схемы оповещения и сбора личного состава СПЭБ в рабочее и нерабочее время</w:t>
      </w:r>
    </w:p>
    <w:p w:rsidR="00C76278" w:rsidRPr="0053614E" w:rsidRDefault="00C76278" w:rsidP="00C76278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проверка технического состояния и готовности табельного автотранспорта, предназначенного для передислокации СПЭБ</w:t>
      </w:r>
    </w:p>
    <w:p w:rsidR="00C76278" w:rsidRPr="0053614E" w:rsidRDefault="00C76278" w:rsidP="00C76278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укомплектование табельным имуществом, обеспечение его надлежащего хранения</w:t>
      </w:r>
    </w:p>
    <w:p w:rsidR="00C76278" w:rsidRPr="0053614E" w:rsidRDefault="00C76278" w:rsidP="00C76278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ежегодное планирование деятельности СПЭБ</w:t>
      </w:r>
    </w:p>
    <w:p w:rsidR="00C76278" w:rsidRPr="0053614E" w:rsidRDefault="00C76278" w:rsidP="00C76278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освоение новых методов лабораторной диагностики инфекционных болезней</w:t>
      </w:r>
    </w:p>
    <w:p w:rsidR="00C76278" w:rsidRPr="0053614E" w:rsidRDefault="00C76278" w:rsidP="00C76278">
      <w:pPr>
        <w:pStyle w:val="ab"/>
        <w:tabs>
          <w:tab w:val="left" w:pos="361"/>
        </w:tabs>
        <w:ind w:left="-23"/>
        <w:jc w:val="both"/>
        <w:rPr>
          <w:color w:val="000000"/>
          <w:szCs w:val="28"/>
        </w:rPr>
      </w:pPr>
    </w:p>
    <w:p w:rsidR="00D0773D" w:rsidRPr="0053614E" w:rsidRDefault="00D0773D" w:rsidP="00D0773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334. Перечислите что не относится к задачам СПЭБ в режиме чрезвычайной ситуации</w:t>
      </w:r>
    </w:p>
    <w:p w:rsidR="00D0773D" w:rsidRPr="0053614E" w:rsidRDefault="00D0773D" w:rsidP="00D0773D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выдвижение формирования в район стихийного бедствия</w:t>
      </w:r>
    </w:p>
    <w:p w:rsidR="00D0773D" w:rsidRPr="0053614E" w:rsidRDefault="00D0773D" w:rsidP="00D0773D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организация противоэпидемических мероприятий</w:t>
      </w:r>
    </w:p>
    <w:p w:rsidR="00D0773D" w:rsidRPr="0053614E" w:rsidRDefault="00D0773D" w:rsidP="00D0773D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отбор, доставка проб и проведение лабораторных исследований</w:t>
      </w:r>
    </w:p>
    <w:p w:rsidR="00D0773D" w:rsidRPr="0053614E" w:rsidRDefault="00D0773D" w:rsidP="00D0773D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приведение сил и средств в состояние повышенной готовности</w:t>
      </w:r>
    </w:p>
    <w:p w:rsidR="00D0773D" w:rsidRPr="0053614E" w:rsidRDefault="00D0773D" w:rsidP="00D0773D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оценка санитарно-эпидемиологической обстановки</w:t>
      </w:r>
    </w:p>
    <w:p w:rsidR="00D0773D" w:rsidRPr="0053614E" w:rsidRDefault="00D0773D" w:rsidP="00D0773D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обеспечение санитарно-эпидемиологического благополучия населения</w:t>
      </w:r>
    </w:p>
    <w:p w:rsidR="00D0773D" w:rsidRPr="0053614E" w:rsidRDefault="00D0773D" w:rsidP="00D0773D">
      <w:pPr>
        <w:pStyle w:val="ab"/>
        <w:tabs>
          <w:tab w:val="left" w:pos="42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экспертиза продовольствия, питьевой воды, источников водоснабжения, воздушной среды и почвы на заражение бактериальными средства</w:t>
      </w:r>
    </w:p>
    <w:p w:rsidR="00D0773D" w:rsidRPr="0053614E" w:rsidRDefault="00D0773D" w:rsidP="00D0773D">
      <w:pPr>
        <w:jc w:val="both"/>
        <w:rPr>
          <w:color w:val="000000"/>
          <w:szCs w:val="28"/>
        </w:rPr>
      </w:pPr>
    </w:p>
    <w:p w:rsidR="00D0773D" w:rsidRPr="0053614E" w:rsidRDefault="00D0773D" w:rsidP="00D0773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335. Что не относится к принципам формирования СПЭБ</w:t>
      </w:r>
    </w:p>
    <w:p w:rsidR="00D0773D" w:rsidRPr="0053614E" w:rsidRDefault="00D0773D" w:rsidP="00D0773D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мобильность</w:t>
      </w:r>
    </w:p>
    <w:p w:rsidR="00D0773D" w:rsidRPr="0053614E" w:rsidRDefault="00D0773D" w:rsidP="00D0773D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автономность</w:t>
      </w:r>
    </w:p>
    <w:p w:rsidR="00D0773D" w:rsidRPr="0053614E" w:rsidRDefault="00D0773D" w:rsidP="00D0773D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скрининг, мониторинг и контроль ЧС</w:t>
      </w:r>
    </w:p>
    <w:p w:rsidR="00D0773D" w:rsidRPr="0053614E" w:rsidRDefault="00D0773D" w:rsidP="00D0773D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модульность</w:t>
      </w:r>
    </w:p>
    <w:p w:rsidR="00D0773D" w:rsidRPr="0053614E" w:rsidRDefault="00D0773D" w:rsidP="00D0773D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высокая технологичность</w:t>
      </w:r>
    </w:p>
    <w:p w:rsidR="00D0773D" w:rsidRPr="0053614E" w:rsidRDefault="00D0773D" w:rsidP="00D0773D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</w:p>
    <w:p w:rsidR="00D0773D" w:rsidRPr="0053614E" w:rsidRDefault="00D0773D" w:rsidP="00D0773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336. Какие ситуации из перечисленных ниже оцениваются как биотерроризм</w:t>
      </w:r>
    </w:p>
    <w:p w:rsidR="00D0773D" w:rsidRPr="0053614E" w:rsidRDefault="00D0773D" w:rsidP="00D0773D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применение ПБА войсками при ведении военных действий</w:t>
      </w:r>
    </w:p>
    <w:p w:rsidR="00D0773D" w:rsidRPr="0053614E" w:rsidRDefault="00D0773D" w:rsidP="00D0773D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применение ПБА диверсионными группами в тылу противника в военное время</w:t>
      </w:r>
    </w:p>
    <w:p w:rsidR="00D0773D" w:rsidRPr="0053614E" w:rsidRDefault="00D0773D" w:rsidP="00D0773D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применение ПБА политическими или идеологическими противниками в условиях мирного времени</w:t>
      </w:r>
    </w:p>
    <w:p w:rsidR="00D0773D" w:rsidRPr="0053614E" w:rsidRDefault="00D0773D" w:rsidP="00D0773D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преднамеренное заражение полового партнера ВИЧ-инфекцией</w:t>
      </w:r>
    </w:p>
    <w:p w:rsidR="00D0773D" w:rsidRPr="0053614E" w:rsidRDefault="00D0773D" w:rsidP="00D0773D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</w:p>
    <w:p w:rsidR="0068349F" w:rsidRPr="0053614E" w:rsidRDefault="0068349F" w:rsidP="0068349F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337. Что может быть использовано для </w:t>
      </w:r>
      <w:proofErr w:type="spellStart"/>
      <w:r w:rsidRPr="0053614E">
        <w:rPr>
          <w:color w:val="000000"/>
          <w:szCs w:val="28"/>
        </w:rPr>
        <w:t>биотеррористической</w:t>
      </w:r>
      <w:proofErr w:type="spellEnd"/>
      <w:r w:rsidRPr="0053614E">
        <w:rPr>
          <w:color w:val="000000"/>
          <w:szCs w:val="28"/>
        </w:rPr>
        <w:t xml:space="preserve"> атаки</w:t>
      </w:r>
    </w:p>
    <w:p w:rsidR="0068349F" w:rsidRPr="0053614E" w:rsidRDefault="0068349F" w:rsidP="0068349F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только генетически измененные микроорганизмы</w:t>
      </w:r>
    </w:p>
    <w:p w:rsidR="0068349F" w:rsidRPr="0053614E" w:rsidRDefault="0068349F" w:rsidP="0068349F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только возбудители особо опасных инфекций</w:t>
      </w:r>
    </w:p>
    <w:p w:rsidR="0068349F" w:rsidRPr="0053614E" w:rsidRDefault="0068349F" w:rsidP="0068349F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широкий круг патогенных микроорганизмов и их токсинов</w:t>
      </w:r>
    </w:p>
    <w:p w:rsidR="0068349F" w:rsidRPr="0053614E" w:rsidRDefault="0068349F" w:rsidP="0068349F">
      <w:pPr>
        <w:pStyle w:val="ab"/>
        <w:tabs>
          <w:tab w:val="left" w:pos="28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условно патогенные микроорганизмы</w:t>
      </w:r>
    </w:p>
    <w:p w:rsidR="0068349F" w:rsidRPr="0053614E" w:rsidRDefault="0068349F" w:rsidP="00D0773D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</w:p>
    <w:p w:rsidR="0068349F" w:rsidRPr="0053614E" w:rsidRDefault="0068349F" w:rsidP="0068349F">
      <w:pPr>
        <w:pStyle w:val="ab"/>
        <w:tabs>
          <w:tab w:val="left" w:pos="42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338. Выберете пару возбудителей, применение которых с целью биотерроризма считается наиболее вероятным</w:t>
      </w:r>
    </w:p>
    <w:p w:rsidR="0068349F" w:rsidRPr="0053614E" w:rsidRDefault="0068349F" w:rsidP="0068349F">
      <w:pPr>
        <w:pStyle w:val="ab"/>
        <w:tabs>
          <w:tab w:val="left" w:pos="28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ботулинический токсин и рицин</w:t>
      </w:r>
    </w:p>
    <w:p w:rsidR="0068349F" w:rsidRPr="0053614E" w:rsidRDefault="0068349F" w:rsidP="0068349F">
      <w:pPr>
        <w:pStyle w:val="ab"/>
        <w:tabs>
          <w:tab w:val="left" w:pos="28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возбудители бруцеллеза, лихорадки Ку</w:t>
      </w:r>
    </w:p>
    <w:p w:rsidR="0068349F" w:rsidRPr="0053614E" w:rsidRDefault="0068349F" w:rsidP="0068349F">
      <w:pPr>
        <w:pStyle w:val="ab"/>
        <w:tabs>
          <w:tab w:val="left" w:pos="28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возбудители сибирской язвы и натуральной оспы</w:t>
      </w:r>
    </w:p>
    <w:p w:rsidR="0068349F" w:rsidRPr="0053614E" w:rsidRDefault="0068349F" w:rsidP="0068349F">
      <w:pPr>
        <w:pStyle w:val="ab"/>
        <w:tabs>
          <w:tab w:val="left" w:pos="28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ВИЧ, сальмонеллы</w:t>
      </w:r>
    </w:p>
    <w:p w:rsidR="00D0773D" w:rsidRPr="0053614E" w:rsidRDefault="00D0773D" w:rsidP="00D0773D">
      <w:pPr>
        <w:jc w:val="both"/>
        <w:rPr>
          <w:color w:val="000000"/>
          <w:szCs w:val="28"/>
        </w:rPr>
      </w:pPr>
    </w:p>
    <w:p w:rsidR="0068349F" w:rsidRPr="0053614E" w:rsidRDefault="0068349F" w:rsidP="0068349F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339. Что использовали террористы в 2001г. в США для заражения почтовых конвертов</w:t>
      </w:r>
    </w:p>
    <w:p w:rsidR="0068349F" w:rsidRPr="0053614E" w:rsidRDefault="0068349F" w:rsidP="0068349F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споры сибиреязвенного микроба</w:t>
      </w:r>
    </w:p>
    <w:p w:rsidR="0068349F" w:rsidRPr="0053614E" w:rsidRDefault="0068349F" w:rsidP="0068349F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ботулинический токсин</w:t>
      </w:r>
    </w:p>
    <w:p w:rsidR="0068349F" w:rsidRPr="0053614E" w:rsidRDefault="0068349F" w:rsidP="0068349F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коронавирус</w:t>
      </w:r>
      <w:proofErr w:type="spellEnd"/>
      <w:r w:rsidRPr="0053614E">
        <w:rPr>
          <w:color w:val="000000"/>
          <w:szCs w:val="28"/>
        </w:rPr>
        <w:t xml:space="preserve"> ТОРС</w:t>
      </w:r>
    </w:p>
    <w:p w:rsidR="0068349F" w:rsidRPr="0053614E" w:rsidRDefault="0068349F" w:rsidP="0068349F">
      <w:pPr>
        <w:pStyle w:val="ab"/>
        <w:tabs>
          <w:tab w:val="left" w:pos="315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вирус натуральной оспы</w:t>
      </w:r>
    </w:p>
    <w:p w:rsidR="0068349F" w:rsidRPr="0053614E" w:rsidRDefault="0068349F" w:rsidP="00D0773D">
      <w:pPr>
        <w:jc w:val="both"/>
        <w:rPr>
          <w:color w:val="000000"/>
          <w:szCs w:val="28"/>
        </w:rPr>
      </w:pPr>
    </w:p>
    <w:p w:rsidR="0068349F" w:rsidRPr="0053614E" w:rsidRDefault="0068349F" w:rsidP="0068349F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 xml:space="preserve">340. </w:t>
      </w:r>
      <w:r w:rsidR="002E467E" w:rsidRPr="0053614E">
        <w:rPr>
          <w:color w:val="000000"/>
          <w:szCs w:val="28"/>
        </w:rPr>
        <w:t xml:space="preserve">Основные способы осуществления </w:t>
      </w:r>
      <w:proofErr w:type="spellStart"/>
      <w:r w:rsidR="002E467E" w:rsidRPr="0053614E">
        <w:rPr>
          <w:color w:val="000000"/>
          <w:szCs w:val="28"/>
        </w:rPr>
        <w:t>биотеррористических</w:t>
      </w:r>
      <w:proofErr w:type="spellEnd"/>
      <w:r w:rsidR="002E467E" w:rsidRPr="0053614E">
        <w:rPr>
          <w:color w:val="000000"/>
          <w:szCs w:val="28"/>
        </w:rPr>
        <w:t xml:space="preserve"> актов</w:t>
      </w:r>
    </w:p>
    <w:p w:rsidR="0068349F" w:rsidRPr="0053614E" w:rsidRDefault="0068349F" w:rsidP="0068349F">
      <w:pPr>
        <w:pStyle w:val="ab"/>
        <w:tabs>
          <w:tab w:val="left" w:pos="331"/>
        </w:tabs>
        <w:ind w:left="31"/>
        <w:rPr>
          <w:color w:val="000000"/>
          <w:szCs w:val="28"/>
        </w:rPr>
      </w:pPr>
      <w:r w:rsidRPr="0053614E">
        <w:rPr>
          <w:color w:val="000000"/>
          <w:szCs w:val="28"/>
        </w:rPr>
        <w:t>заражение продуктов питания, воды, воздуха</w:t>
      </w:r>
    </w:p>
    <w:p w:rsidR="0068349F" w:rsidRPr="0053614E" w:rsidRDefault="0068349F" w:rsidP="0068349F">
      <w:pPr>
        <w:pStyle w:val="ab"/>
        <w:tabs>
          <w:tab w:val="left" w:pos="331"/>
        </w:tabs>
        <w:ind w:left="31"/>
        <w:rPr>
          <w:color w:val="000000"/>
          <w:szCs w:val="28"/>
        </w:rPr>
      </w:pPr>
      <w:r w:rsidRPr="0053614E">
        <w:rPr>
          <w:color w:val="000000"/>
          <w:szCs w:val="28"/>
        </w:rPr>
        <w:t>шантаж специалистов в области диагностики и лечения инфекционных болезней</w:t>
      </w:r>
    </w:p>
    <w:p w:rsidR="0068349F" w:rsidRPr="0053614E" w:rsidRDefault="0068349F" w:rsidP="0068349F">
      <w:pPr>
        <w:pStyle w:val="ab"/>
        <w:tabs>
          <w:tab w:val="left" w:pos="421"/>
        </w:tabs>
        <w:ind w:left="31"/>
        <w:rPr>
          <w:color w:val="000000"/>
          <w:szCs w:val="28"/>
        </w:rPr>
      </w:pPr>
      <w:r w:rsidRPr="0053614E">
        <w:rPr>
          <w:color w:val="000000"/>
          <w:szCs w:val="28"/>
        </w:rPr>
        <w:t>хищение и приведение в негодность вакцинно-сывороточных препаратов и антибиотиков</w:t>
      </w:r>
    </w:p>
    <w:p w:rsidR="0068349F" w:rsidRPr="0053614E" w:rsidRDefault="0068349F" w:rsidP="0068349F">
      <w:pPr>
        <w:rPr>
          <w:color w:val="000000"/>
          <w:szCs w:val="28"/>
        </w:rPr>
      </w:pPr>
    </w:p>
    <w:p w:rsidR="0068349F" w:rsidRPr="0053614E" w:rsidRDefault="0068349F" w:rsidP="0068349F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341. С чем связаны трудности своевременного распознания эпидемических вспышек, связанных с биотерроризмом</w:t>
      </w:r>
    </w:p>
    <w:p w:rsidR="0068349F" w:rsidRPr="0053614E" w:rsidRDefault="0068349F" w:rsidP="0068349F">
      <w:pPr>
        <w:pStyle w:val="ab"/>
        <w:tabs>
          <w:tab w:val="left" w:pos="436"/>
        </w:tabs>
        <w:ind w:left="31"/>
        <w:rPr>
          <w:color w:val="000000"/>
          <w:szCs w:val="28"/>
        </w:rPr>
      </w:pPr>
      <w:r w:rsidRPr="0053614E">
        <w:rPr>
          <w:color w:val="000000"/>
          <w:szCs w:val="28"/>
        </w:rPr>
        <w:t>возможность маскировки под естественные эпидемические вспышки</w:t>
      </w:r>
    </w:p>
    <w:p w:rsidR="0068349F" w:rsidRPr="0053614E" w:rsidRDefault="0068349F" w:rsidP="0068349F">
      <w:pPr>
        <w:pStyle w:val="ab"/>
        <w:tabs>
          <w:tab w:val="left" w:pos="436"/>
        </w:tabs>
        <w:ind w:left="31"/>
        <w:rPr>
          <w:color w:val="000000"/>
          <w:szCs w:val="28"/>
        </w:rPr>
      </w:pPr>
      <w:r w:rsidRPr="0053614E">
        <w:rPr>
          <w:color w:val="000000"/>
          <w:szCs w:val="28"/>
        </w:rPr>
        <w:t>трудность обнаружения ПБА во время транспортировки к месту применения</w:t>
      </w:r>
    </w:p>
    <w:p w:rsidR="0068349F" w:rsidRPr="0053614E" w:rsidRDefault="0068349F" w:rsidP="0068349F">
      <w:pPr>
        <w:pStyle w:val="ab"/>
        <w:tabs>
          <w:tab w:val="left" w:pos="436"/>
        </w:tabs>
        <w:ind w:left="31"/>
        <w:rPr>
          <w:color w:val="000000"/>
          <w:szCs w:val="28"/>
        </w:rPr>
      </w:pPr>
      <w:r w:rsidRPr="0053614E">
        <w:rPr>
          <w:color w:val="000000"/>
          <w:szCs w:val="28"/>
        </w:rPr>
        <w:t>отсутствие специалистов для индикации и идентификации БПА</w:t>
      </w:r>
    </w:p>
    <w:p w:rsidR="0068349F" w:rsidRPr="0053614E" w:rsidRDefault="0068349F" w:rsidP="0068349F">
      <w:pPr>
        <w:rPr>
          <w:color w:val="000000"/>
          <w:szCs w:val="28"/>
        </w:rPr>
      </w:pPr>
    </w:p>
    <w:p w:rsidR="0068349F" w:rsidRPr="0053614E" w:rsidRDefault="0068349F" w:rsidP="0068349F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342. Эпидемиологические признаки </w:t>
      </w:r>
      <w:proofErr w:type="spellStart"/>
      <w:r w:rsidRPr="0053614E">
        <w:rPr>
          <w:color w:val="000000"/>
          <w:szCs w:val="28"/>
        </w:rPr>
        <w:t>биотеррористического</w:t>
      </w:r>
      <w:proofErr w:type="spellEnd"/>
      <w:r w:rsidRPr="0053614E">
        <w:rPr>
          <w:color w:val="000000"/>
          <w:szCs w:val="28"/>
        </w:rPr>
        <w:t xml:space="preserve"> акта</w:t>
      </w:r>
    </w:p>
    <w:p w:rsidR="0068349F" w:rsidRPr="0053614E" w:rsidRDefault="0068349F" w:rsidP="0068349F">
      <w:pPr>
        <w:pStyle w:val="ab"/>
        <w:tabs>
          <w:tab w:val="left" w:pos="361"/>
        </w:tabs>
        <w:ind w:left="31"/>
        <w:rPr>
          <w:color w:val="000000"/>
          <w:szCs w:val="28"/>
        </w:rPr>
      </w:pPr>
      <w:r w:rsidRPr="0053614E">
        <w:rPr>
          <w:color w:val="000000"/>
          <w:szCs w:val="28"/>
        </w:rPr>
        <w:t>сообщение о возможном применении БПА террористами</w:t>
      </w:r>
    </w:p>
    <w:p w:rsidR="0068349F" w:rsidRPr="0053614E" w:rsidRDefault="0068349F" w:rsidP="0068349F">
      <w:pPr>
        <w:pStyle w:val="ab"/>
        <w:tabs>
          <w:tab w:val="left" w:pos="361"/>
        </w:tabs>
        <w:ind w:left="31"/>
        <w:rPr>
          <w:color w:val="000000"/>
          <w:szCs w:val="28"/>
        </w:rPr>
      </w:pPr>
      <w:r w:rsidRPr="0053614E">
        <w:rPr>
          <w:color w:val="000000"/>
          <w:szCs w:val="28"/>
        </w:rPr>
        <w:t>появление инфекционных болезней, несвойственных данной местности, сезону года, группам населения</w:t>
      </w:r>
    </w:p>
    <w:p w:rsidR="0068349F" w:rsidRPr="0053614E" w:rsidRDefault="0068349F" w:rsidP="0068349F">
      <w:pPr>
        <w:pStyle w:val="ab"/>
        <w:ind w:left="31"/>
        <w:rPr>
          <w:color w:val="000000"/>
          <w:szCs w:val="28"/>
        </w:rPr>
      </w:pPr>
      <w:r w:rsidRPr="0053614E">
        <w:rPr>
          <w:color w:val="000000"/>
          <w:szCs w:val="28"/>
        </w:rPr>
        <w:t>обнаружение «белого порошка» в подъезде дома</w:t>
      </w:r>
    </w:p>
    <w:p w:rsidR="0068349F" w:rsidRPr="0053614E" w:rsidRDefault="0068349F" w:rsidP="0068349F">
      <w:pPr>
        <w:rPr>
          <w:color w:val="000000"/>
          <w:szCs w:val="28"/>
        </w:rPr>
      </w:pPr>
    </w:p>
    <w:p w:rsidR="0068349F" w:rsidRPr="0053614E" w:rsidRDefault="0068349F" w:rsidP="0068349F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343. На кого возложены задачи по расследованию случаев биологического терроризма</w:t>
      </w:r>
    </w:p>
    <w:p w:rsidR="0068349F" w:rsidRPr="0053614E" w:rsidRDefault="0068349F" w:rsidP="0068349F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исключительно на гражданские медицинские учреждения</w:t>
      </w:r>
    </w:p>
    <w:p w:rsidR="0068349F" w:rsidRPr="0053614E" w:rsidRDefault="0068349F" w:rsidP="0068349F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исключительно на специальные военные подразделения</w:t>
      </w:r>
    </w:p>
    <w:p w:rsidR="0068349F" w:rsidRPr="0053614E" w:rsidRDefault="0068349F" w:rsidP="0068349F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 учреждения и организации, задействованные в государственной системе наблюдения и лабораторного контроля (СНЛК)</w:t>
      </w:r>
    </w:p>
    <w:p w:rsidR="0068349F" w:rsidRPr="0053614E" w:rsidRDefault="0068349F" w:rsidP="0068349F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 административно-хозяйственные органы территории</w:t>
      </w:r>
    </w:p>
    <w:p w:rsidR="0068349F" w:rsidRPr="0053614E" w:rsidRDefault="0068349F" w:rsidP="0068349F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</w:p>
    <w:p w:rsidR="0068349F" w:rsidRPr="0053614E" w:rsidRDefault="0068349F" w:rsidP="0068349F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344. Какие специализированные формирования привлекаются для расследования в случае подозрения на преднамеренное применение ПБА</w:t>
      </w:r>
    </w:p>
    <w:p w:rsidR="0068349F" w:rsidRPr="0053614E" w:rsidRDefault="0068349F" w:rsidP="0068349F">
      <w:pPr>
        <w:pStyle w:val="ab"/>
        <w:tabs>
          <w:tab w:val="left" w:pos="40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Группа эпидемиологической разведки (ГЭР), санитарно-эпидемиологический отряд (СЭО), санитарно-эпидемиологическая бригада (СЭБ), санитарно-противоэпидемическая бригада (СПЭБ)</w:t>
      </w:r>
    </w:p>
    <w:p w:rsidR="0068349F" w:rsidRPr="0053614E" w:rsidRDefault="0068349F" w:rsidP="0068349F">
      <w:pPr>
        <w:pStyle w:val="ab"/>
        <w:tabs>
          <w:tab w:val="left" w:pos="40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Санитарно-противоэпидемическая комиссия (СПК)</w:t>
      </w:r>
    </w:p>
    <w:p w:rsidR="0068349F" w:rsidRPr="0053614E" w:rsidRDefault="0068349F" w:rsidP="0068349F">
      <w:pPr>
        <w:pStyle w:val="ab"/>
        <w:tabs>
          <w:tab w:val="left" w:pos="40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Антитеррористическая комиссия (АТК)</w:t>
      </w:r>
    </w:p>
    <w:p w:rsidR="0068349F" w:rsidRPr="0053614E" w:rsidRDefault="0068349F" w:rsidP="0068349F">
      <w:pPr>
        <w:pStyle w:val="ab"/>
        <w:tabs>
          <w:tab w:val="left" w:pos="40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Резервный госпиталь для лечения больных особо опасными инфекциями</w:t>
      </w:r>
    </w:p>
    <w:p w:rsidR="0068349F" w:rsidRPr="0053614E" w:rsidRDefault="0068349F" w:rsidP="0068349F">
      <w:pPr>
        <w:pStyle w:val="ab"/>
        <w:tabs>
          <w:tab w:val="left" w:pos="457"/>
        </w:tabs>
        <w:ind w:left="31"/>
        <w:jc w:val="both"/>
        <w:rPr>
          <w:color w:val="000000"/>
          <w:szCs w:val="28"/>
        </w:rPr>
      </w:pPr>
    </w:p>
    <w:p w:rsidR="0068349F" w:rsidRPr="0053614E" w:rsidRDefault="0068349F" w:rsidP="0068349F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345. Ответственность за осуществление санитарно-карантинного контроля возложено на</w:t>
      </w:r>
    </w:p>
    <w:p w:rsidR="0068349F" w:rsidRPr="0053614E" w:rsidRDefault="0068349F" w:rsidP="0068349F">
      <w:pPr>
        <w:tabs>
          <w:tab w:val="left" w:pos="39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должностных лиц управлений </w:t>
      </w:r>
      <w:proofErr w:type="spellStart"/>
      <w:r w:rsidRPr="0053614E">
        <w:rPr>
          <w:color w:val="000000"/>
          <w:szCs w:val="28"/>
        </w:rPr>
        <w:t>Роспотребнадзора</w:t>
      </w:r>
      <w:proofErr w:type="spellEnd"/>
      <w:r w:rsidRPr="0053614E">
        <w:rPr>
          <w:color w:val="000000"/>
          <w:szCs w:val="28"/>
        </w:rPr>
        <w:t xml:space="preserve"> по субъектам РФ и железнодорожному транспорту</w:t>
      </w:r>
    </w:p>
    <w:p w:rsidR="0068349F" w:rsidRPr="0053614E" w:rsidRDefault="0068349F" w:rsidP="0068349F">
      <w:pPr>
        <w:pStyle w:val="ab"/>
        <w:tabs>
          <w:tab w:val="left" w:pos="39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противочумные учреждения</w:t>
      </w:r>
    </w:p>
    <w:p w:rsidR="0068349F" w:rsidRPr="0053614E" w:rsidRDefault="0068349F" w:rsidP="0068349F">
      <w:pPr>
        <w:pStyle w:val="ab"/>
        <w:tabs>
          <w:tab w:val="left" w:pos="39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главных врачей ФБУЗ </w:t>
      </w:r>
      <w:proofErr w:type="spellStart"/>
      <w:r w:rsidRPr="0053614E">
        <w:rPr>
          <w:color w:val="000000"/>
          <w:szCs w:val="28"/>
        </w:rPr>
        <w:t>ЦГиЭ</w:t>
      </w:r>
      <w:proofErr w:type="spellEnd"/>
      <w:r w:rsidRPr="0053614E">
        <w:rPr>
          <w:color w:val="000000"/>
          <w:szCs w:val="28"/>
        </w:rPr>
        <w:t xml:space="preserve"> в субъектах РФ</w:t>
      </w:r>
    </w:p>
    <w:p w:rsidR="0068349F" w:rsidRPr="0053614E" w:rsidRDefault="0068349F" w:rsidP="0068349F">
      <w:pPr>
        <w:pStyle w:val="ab"/>
        <w:tabs>
          <w:tab w:val="left" w:pos="391"/>
        </w:tabs>
        <w:ind w:left="31"/>
        <w:jc w:val="both"/>
        <w:rPr>
          <w:color w:val="000000"/>
          <w:szCs w:val="28"/>
        </w:rPr>
      </w:pPr>
    </w:p>
    <w:p w:rsidR="0068349F" w:rsidRPr="0053614E" w:rsidRDefault="0068349F" w:rsidP="0068349F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346. Ответственность за осуществление санитарно-карантинного контроля возложено на</w:t>
      </w:r>
    </w:p>
    <w:p w:rsidR="0068349F" w:rsidRPr="0053614E" w:rsidRDefault="0068349F" w:rsidP="00791139">
      <w:pPr>
        <w:tabs>
          <w:tab w:val="left" w:pos="39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 xml:space="preserve">должностных лиц управлений </w:t>
      </w:r>
      <w:proofErr w:type="spellStart"/>
      <w:r w:rsidRPr="0053614E">
        <w:rPr>
          <w:color w:val="000000"/>
          <w:szCs w:val="28"/>
        </w:rPr>
        <w:t>Роспотребнадзора</w:t>
      </w:r>
      <w:proofErr w:type="spellEnd"/>
      <w:r w:rsidRPr="0053614E">
        <w:rPr>
          <w:color w:val="000000"/>
          <w:szCs w:val="28"/>
        </w:rPr>
        <w:t xml:space="preserve"> по субъектам РФ и железнодорожному транспорту</w:t>
      </w:r>
    </w:p>
    <w:p w:rsidR="0068349F" w:rsidRPr="0053614E" w:rsidRDefault="0068349F" w:rsidP="00791139">
      <w:pPr>
        <w:pStyle w:val="ab"/>
        <w:tabs>
          <w:tab w:val="left" w:pos="39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противочумные учреждения</w:t>
      </w:r>
    </w:p>
    <w:p w:rsidR="0068349F" w:rsidRPr="0053614E" w:rsidRDefault="0068349F" w:rsidP="00791139">
      <w:pPr>
        <w:pStyle w:val="ab"/>
        <w:tabs>
          <w:tab w:val="left" w:pos="39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главных врачей ФБУЗ </w:t>
      </w:r>
      <w:proofErr w:type="spellStart"/>
      <w:r w:rsidRPr="0053614E">
        <w:rPr>
          <w:color w:val="000000"/>
          <w:szCs w:val="28"/>
        </w:rPr>
        <w:t>ЦГиЭ</w:t>
      </w:r>
      <w:proofErr w:type="spellEnd"/>
      <w:r w:rsidRPr="0053614E">
        <w:rPr>
          <w:color w:val="000000"/>
          <w:szCs w:val="28"/>
        </w:rPr>
        <w:t xml:space="preserve"> в субъектах РФ</w:t>
      </w:r>
    </w:p>
    <w:p w:rsidR="00791139" w:rsidRPr="0053614E" w:rsidRDefault="00791139" w:rsidP="00791139">
      <w:pPr>
        <w:pStyle w:val="ab"/>
        <w:tabs>
          <w:tab w:val="left" w:pos="391"/>
        </w:tabs>
        <w:ind w:left="31"/>
        <w:jc w:val="both"/>
        <w:rPr>
          <w:color w:val="000000"/>
          <w:szCs w:val="28"/>
        </w:rPr>
      </w:pP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347. Что не относится к критериям опасности инфекционных болезней для международного и национального здравоохранения</w:t>
      </w:r>
    </w:p>
    <w:p w:rsidR="00791139" w:rsidRPr="0053614E" w:rsidRDefault="00791139" w:rsidP="00791139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убиквитарное</w:t>
      </w:r>
      <w:proofErr w:type="spellEnd"/>
      <w:r w:rsidRPr="0053614E">
        <w:rPr>
          <w:color w:val="000000"/>
          <w:szCs w:val="28"/>
        </w:rPr>
        <w:t xml:space="preserve"> (повсеместное) распространения инфекционных болезней</w:t>
      </w:r>
    </w:p>
    <w:p w:rsidR="00791139" w:rsidRPr="0053614E" w:rsidRDefault="00791139" w:rsidP="00791139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высокая патогенность микроорганизмов-возбудителей для человека</w:t>
      </w:r>
    </w:p>
    <w:p w:rsidR="00791139" w:rsidRPr="0053614E" w:rsidRDefault="00791139" w:rsidP="00791139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тяжелое клиническое течение болезни с высокой летальностью (без стационарного лечения)</w:t>
      </w:r>
    </w:p>
    <w:p w:rsidR="00791139" w:rsidRPr="0053614E" w:rsidRDefault="00791139" w:rsidP="00791139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отсутствие средств диагностики</w:t>
      </w:r>
    </w:p>
    <w:p w:rsidR="00791139" w:rsidRPr="0053614E" w:rsidRDefault="00791139" w:rsidP="00791139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348. Что не является показанием к проведению санитарно-карантинного контроля в пункте пропуска через государственную границу</w:t>
      </w:r>
    </w:p>
    <w:p w:rsidR="00791139" w:rsidRPr="0053614E" w:rsidRDefault="00791139" w:rsidP="00791139">
      <w:pPr>
        <w:pStyle w:val="ab"/>
        <w:tabs>
          <w:tab w:val="left" w:pos="36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прибытие (убытие) транспортного средства из стран (в страну), имеющих районы, зараженные инфекционными болезнями</w:t>
      </w:r>
    </w:p>
    <w:p w:rsidR="00791139" w:rsidRPr="0053614E" w:rsidRDefault="00791139" w:rsidP="00791139">
      <w:pPr>
        <w:pStyle w:val="ab"/>
        <w:tabs>
          <w:tab w:val="left" w:pos="36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наличие насекомых в транспортном средстве</w:t>
      </w:r>
    </w:p>
    <w:p w:rsidR="00791139" w:rsidRPr="0053614E" w:rsidRDefault="00791139" w:rsidP="00791139">
      <w:pPr>
        <w:pStyle w:val="ab"/>
        <w:tabs>
          <w:tab w:val="left" w:pos="36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наличие на транспортном средстве лиц, прибывших международным рейсом из стран, имеющих зараженные болезнями районы, или прибывающие из таких стран в пределах инкубационного периода</w:t>
      </w:r>
    </w:p>
    <w:p w:rsidR="00791139" w:rsidRPr="0053614E" w:rsidRDefault="00791139" w:rsidP="00791139">
      <w:pPr>
        <w:pStyle w:val="ab"/>
        <w:tabs>
          <w:tab w:val="left" w:pos="36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наличие грызунов или следов их пребывания в транспортном средстве</w:t>
      </w:r>
    </w:p>
    <w:p w:rsidR="00791139" w:rsidRPr="0053614E" w:rsidRDefault="00791139" w:rsidP="00791139">
      <w:pPr>
        <w:pStyle w:val="ab"/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наличие насекомых в транспортном средстве, которое прибыло из стран, имеющих зараженные районы или из зон эпидемий</w:t>
      </w:r>
    </w:p>
    <w:p w:rsidR="00791139" w:rsidRPr="0053614E" w:rsidRDefault="00791139" w:rsidP="00791139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349. Убрать неправильные в алгоритме первичные противоэпидемические мероприятия при выявлении больного (подозрительного) на опасную инфекционную болезнь в пункте пропуска через государственную границу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временная изоляция больного (подозрительного) по месту выявления с последующей госпитализацией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продолжение проведение пограничного, таможенного и других видов контроля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информирование управление </w:t>
      </w:r>
      <w:proofErr w:type="spellStart"/>
      <w:r w:rsidRPr="0053614E">
        <w:rPr>
          <w:color w:val="000000"/>
          <w:szCs w:val="28"/>
        </w:rPr>
        <w:t>Роспотребнадзора</w:t>
      </w:r>
      <w:proofErr w:type="spellEnd"/>
      <w:r w:rsidRPr="0053614E">
        <w:rPr>
          <w:color w:val="000000"/>
          <w:szCs w:val="28"/>
        </w:rPr>
        <w:t xml:space="preserve"> по субъекту Российской Федерации, администрацию пункта пропуска и другие службы в соответствии со схемой оповещения о выявлении больного (подозрительного на болезнь)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организация забора биологического материала от лиц, контактировавших с больным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осуществляют медицинское наблюдение за пассажирами и членами экипажа (бригады) в течение инкубационного периода болезни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организация дезинфекции</w:t>
      </w:r>
    </w:p>
    <w:p w:rsidR="00791139" w:rsidRPr="0053614E" w:rsidRDefault="00791139" w:rsidP="00791139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350. Эпидемиологический надзор это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система профилактически и противоэпидемических мероприятий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оценка коллективного иммунитета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регистрация заболеваемости в медицинских организациях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систематический непрерывный сбор, сопоставление и анализ данных и своевременное распространение информации среди заинтересованных лиц для принятия управленческих решений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установление причин изменения заболеваемости</w:t>
      </w:r>
    </w:p>
    <w:p w:rsidR="00791139" w:rsidRPr="0053614E" w:rsidRDefault="00791139" w:rsidP="00791139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351. К задачам эпидемиологического надзора не относится</w:t>
      </w:r>
    </w:p>
    <w:p w:rsidR="00791139" w:rsidRPr="0053614E" w:rsidRDefault="00791139" w:rsidP="00791139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определение адекватной системы профилактических и противоэпидемических мероприятий, планирование последовательности и сроков их реализации</w:t>
      </w:r>
    </w:p>
    <w:p w:rsidR="00791139" w:rsidRPr="0053614E" w:rsidRDefault="00791139" w:rsidP="00791139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контроль качества и эффективности осуществляемых профилактических и противоэпидемических мероприятиях с целью их корректировки</w:t>
      </w:r>
    </w:p>
    <w:p w:rsidR="00791139" w:rsidRPr="0053614E" w:rsidRDefault="00791139" w:rsidP="00791139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управление заболеваемостью населения</w:t>
      </w:r>
    </w:p>
    <w:p w:rsidR="00791139" w:rsidRPr="0053614E" w:rsidRDefault="00791139" w:rsidP="00791139">
      <w:pPr>
        <w:pStyle w:val="ab"/>
        <w:tabs>
          <w:tab w:val="left" w:pos="451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разработка периодических прогнозов эпидемической ситуации</w:t>
      </w:r>
    </w:p>
    <w:p w:rsidR="00791139" w:rsidRPr="0053614E" w:rsidRDefault="00791139" w:rsidP="00791139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352. Что не входит в структуру системы эпидемиологического надзора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локальный уровень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региональный уровень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межведомственный уровень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классический уровень</w:t>
      </w:r>
    </w:p>
    <w:p w:rsidR="00791139" w:rsidRPr="0053614E" w:rsidRDefault="00791139" w:rsidP="00791139">
      <w:pPr>
        <w:pStyle w:val="ab"/>
        <w:tabs>
          <w:tab w:val="left" w:pos="436"/>
        </w:tabs>
        <w:ind w:left="31"/>
        <w:jc w:val="both"/>
        <w:rPr>
          <w:color w:val="000000"/>
          <w:szCs w:val="28"/>
        </w:rPr>
      </w:pP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353. Основные принципы системы эпидемиологического надзора включают в себя всё, кроме</w:t>
      </w:r>
    </w:p>
    <w:p w:rsidR="00791139" w:rsidRPr="0053614E" w:rsidRDefault="00791139" w:rsidP="00791139">
      <w:pPr>
        <w:pStyle w:val="ab"/>
        <w:tabs>
          <w:tab w:val="left" w:pos="46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активный и систематический сбор, анализ и оценка информации</w:t>
      </w:r>
    </w:p>
    <w:p w:rsidR="00791139" w:rsidRPr="0053614E" w:rsidRDefault="00791139" w:rsidP="00791139">
      <w:pPr>
        <w:pStyle w:val="ab"/>
        <w:tabs>
          <w:tab w:val="left" w:pos="46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разграничение задач и функций федерального, регионального и локального уровней эпидемиологического надзора</w:t>
      </w:r>
    </w:p>
    <w:p w:rsidR="00791139" w:rsidRPr="0053614E" w:rsidRDefault="00791139" w:rsidP="00791139">
      <w:pPr>
        <w:pStyle w:val="ab"/>
        <w:tabs>
          <w:tab w:val="left" w:pos="46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использование единых для всех субъектов эпидемиологического надзора методологических подходов и методов оценки влияния разных факторов на эпидемический процесс конкретной инфекции</w:t>
      </w:r>
    </w:p>
    <w:p w:rsidR="00791139" w:rsidRPr="0053614E" w:rsidRDefault="00791139" w:rsidP="00791139">
      <w:pPr>
        <w:pStyle w:val="ab"/>
        <w:tabs>
          <w:tab w:val="left" w:pos="46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унификация способов сбора, накопления, обработки, анализа, передачи и хранения информации</w:t>
      </w:r>
    </w:p>
    <w:p w:rsidR="00791139" w:rsidRPr="0053614E" w:rsidRDefault="00791139" w:rsidP="00791139">
      <w:pPr>
        <w:pStyle w:val="ab"/>
        <w:tabs>
          <w:tab w:val="left" w:pos="466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открытость информации для широкого круга пользователей</w:t>
      </w:r>
    </w:p>
    <w:p w:rsidR="00791139" w:rsidRPr="0053614E" w:rsidRDefault="00791139" w:rsidP="00791139">
      <w:pPr>
        <w:pStyle w:val="ab"/>
        <w:tabs>
          <w:tab w:val="left" w:pos="391"/>
        </w:tabs>
        <w:ind w:left="31"/>
        <w:jc w:val="both"/>
        <w:rPr>
          <w:color w:val="000000"/>
          <w:szCs w:val="28"/>
        </w:rPr>
      </w:pP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354. Эпидемиологический надзор за ИСМП не включает следующий элемент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учет и регистрацию всех случаев ИСМП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оперативный и ретроспективный эпидемиологический анализ заболеваемости пациентов и медицинского персонала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выявление групп и факторов риска возникновения и развития ВБИ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оптимизацию методов лечения гематологических больных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оценку эффективности профилактических и противоэпидемических мероприятий в ЛПУ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355. Эпидемиологической надзор за инфекциями дыхательных путей не проводят на основе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ретроспективного и оперативного анализа заболеваемости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регистрации рождаемости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определения наиболее поражаемых возрастных групп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изучение биологических свойств возбудителя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данных </w:t>
      </w:r>
      <w:proofErr w:type="spellStart"/>
      <w:r w:rsidRPr="0053614E">
        <w:rPr>
          <w:color w:val="000000"/>
          <w:szCs w:val="28"/>
        </w:rPr>
        <w:t>привитости</w:t>
      </w:r>
      <w:proofErr w:type="spellEnd"/>
    </w:p>
    <w:p w:rsidR="00791139" w:rsidRPr="0053614E" w:rsidRDefault="00791139" w:rsidP="00791139">
      <w:pPr>
        <w:jc w:val="both"/>
        <w:rPr>
          <w:color w:val="000000"/>
          <w:szCs w:val="28"/>
        </w:rPr>
      </w:pP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356. При эпидемиологическом надзоре за ВИЧ-инфекцией используют при </w:t>
      </w:r>
      <w:proofErr w:type="spellStart"/>
      <w:r w:rsidRPr="0053614E">
        <w:rPr>
          <w:color w:val="000000"/>
          <w:szCs w:val="28"/>
        </w:rPr>
        <w:t>скрининговом</w:t>
      </w:r>
      <w:proofErr w:type="spellEnd"/>
      <w:r w:rsidRPr="0053614E">
        <w:rPr>
          <w:color w:val="000000"/>
          <w:szCs w:val="28"/>
        </w:rPr>
        <w:t xml:space="preserve"> обследовании групп риска с целью выявления ВИЧ-инфицированных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РПГА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РСК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ИФА</w:t>
      </w:r>
    </w:p>
    <w:p w:rsidR="00791139" w:rsidRPr="0053614E" w:rsidRDefault="00791139" w:rsidP="00791139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иммунный </w:t>
      </w:r>
      <w:proofErr w:type="spellStart"/>
      <w:r w:rsidRPr="0053614E">
        <w:rPr>
          <w:color w:val="000000"/>
          <w:szCs w:val="28"/>
        </w:rPr>
        <w:t>блоттинг</w:t>
      </w:r>
      <w:proofErr w:type="spellEnd"/>
    </w:p>
    <w:p w:rsidR="00791139" w:rsidRPr="0053614E" w:rsidRDefault="00791139" w:rsidP="00791139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иммуноэлектрофорез</w:t>
      </w:r>
      <w:proofErr w:type="spellEnd"/>
    </w:p>
    <w:p w:rsidR="0068349F" w:rsidRPr="0053614E" w:rsidRDefault="0068349F" w:rsidP="0068349F">
      <w:pPr>
        <w:jc w:val="both"/>
        <w:rPr>
          <w:color w:val="000000"/>
          <w:szCs w:val="28"/>
        </w:rPr>
      </w:pPr>
    </w:p>
    <w:p w:rsidR="0002100D" w:rsidRPr="0053614E" w:rsidRDefault="00791139" w:rsidP="0002100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357. </w:t>
      </w:r>
      <w:r w:rsidR="0002100D" w:rsidRPr="0053614E">
        <w:rPr>
          <w:color w:val="000000"/>
          <w:szCs w:val="28"/>
        </w:rPr>
        <w:t>Рамках эпидемиологического надзора за сальмонеллезом необходимо осуществлять профилактические мероприятия</w:t>
      </w:r>
    </w:p>
    <w:p w:rsidR="0002100D" w:rsidRPr="0053614E" w:rsidRDefault="0002100D" w:rsidP="0002100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ветеринарно-санитарный контроль за соблюдением правил убоя скота</w:t>
      </w:r>
    </w:p>
    <w:p w:rsidR="0002100D" w:rsidRPr="0053614E" w:rsidRDefault="0002100D" w:rsidP="0002100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вакцинация населения</w:t>
      </w:r>
    </w:p>
    <w:p w:rsidR="0002100D" w:rsidRPr="0053614E" w:rsidRDefault="0002100D" w:rsidP="0002100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маркировка и правильное хранение инвентаря на пищеблоках</w:t>
      </w:r>
    </w:p>
    <w:p w:rsidR="0002100D" w:rsidRPr="0053614E" w:rsidRDefault="0002100D" w:rsidP="0002100D">
      <w:pPr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химиопрофилактика</w:t>
      </w:r>
      <w:proofErr w:type="spellEnd"/>
      <w:r w:rsidRPr="0053614E">
        <w:rPr>
          <w:color w:val="000000"/>
          <w:szCs w:val="28"/>
        </w:rPr>
        <w:t xml:space="preserve"> контактировавших с больным в эпидемическом очаге</w:t>
      </w:r>
    </w:p>
    <w:p w:rsidR="0068349F" w:rsidRPr="0053614E" w:rsidRDefault="0068349F" w:rsidP="0068349F">
      <w:pPr>
        <w:jc w:val="both"/>
        <w:rPr>
          <w:color w:val="000000"/>
          <w:szCs w:val="28"/>
        </w:rPr>
      </w:pPr>
    </w:p>
    <w:p w:rsidR="0002100D" w:rsidRPr="0053614E" w:rsidRDefault="0002100D" w:rsidP="0002100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358. Центр гигиены и эпидемиологии передает 1 раз в неделю в территориальное управление информацию о</w:t>
      </w:r>
    </w:p>
    <w:p w:rsidR="0002100D" w:rsidRPr="0053614E" w:rsidRDefault="0002100D" w:rsidP="0002100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количестве заболевших по первоначальному диагнозу</w:t>
      </w:r>
    </w:p>
    <w:p w:rsidR="0002100D" w:rsidRPr="0053614E" w:rsidRDefault="0002100D" w:rsidP="0002100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уровнях заболеваемости</w:t>
      </w:r>
    </w:p>
    <w:p w:rsidR="0002100D" w:rsidRPr="0053614E" w:rsidRDefault="0002100D" w:rsidP="0002100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темпах прироста инфекционной и паразитарной заболеваемости</w:t>
      </w:r>
    </w:p>
    <w:p w:rsidR="0002100D" w:rsidRPr="0053614E" w:rsidRDefault="0002100D" w:rsidP="0002100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количестве обследованных очагов</w:t>
      </w:r>
    </w:p>
    <w:p w:rsidR="0002100D" w:rsidRPr="0053614E" w:rsidRDefault="0002100D" w:rsidP="0002100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текущей дезинфекции в очагах инфекции</w:t>
      </w:r>
    </w:p>
    <w:p w:rsidR="0068349F" w:rsidRPr="0053614E" w:rsidRDefault="0068349F" w:rsidP="00D0773D">
      <w:pPr>
        <w:jc w:val="both"/>
        <w:rPr>
          <w:color w:val="000000"/>
          <w:szCs w:val="28"/>
        </w:rPr>
      </w:pPr>
    </w:p>
    <w:p w:rsidR="0002100D" w:rsidRPr="0053614E" w:rsidRDefault="0002100D" w:rsidP="0002100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359. Основными направлениями эпидемиологического надзора при зоонозах являются</w:t>
      </w:r>
    </w:p>
    <w:p w:rsidR="0002100D" w:rsidRPr="0053614E" w:rsidRDefault="0002100D" w:rsidP="0002100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оздоровление поголовья домашних животных</w:t>
      </w:r>
    </w:p>
    <w:p w:rsidR="0002100D" w:rsidRPr="0053614E" w:rsidRDefault="0002100D" w:rsidP="0002100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выявление больных людей, их учет и регистрация</w:t>
      </w:r>
    </w:p>
    <w:p w:rsidR="0002100D" w:rsidRPr="0053614E" w:rsidRDefault="0002100D" w:rsidP="0002100D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разведка природных и хозяйственных очагов и их обследование</w:t>
      </w:r>
    </w:p>
    <w:p w:rsidR="00C76278" w:rsidRPr="0053614E" w:rsidRDefault="00C76278" w:rsidP="00C76278">
      <w:pPr>
        <w:pStyle w:val="ab"/>
        <w:ind w:left="0"/>
        <w:jc w:val="both"/>
        <w:rPr>
          <w:color w:val="000000"/>
          <w:szCs w:val="28"/>
        </w:rPr>
      </w:pPr>
    </w:p>
    <w:p w:rsidR="0002100D" w:rsidRPr="0053614E" w:rsidRDefault="0002100D" w:rsidP="0002100D">
      <w:pPr>
        <w:suppressAutoHyphens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360. Эпидемиология, как общемедицинская наука, это</w:t>
      </w:r>
    </w:p>
    <w:p w:rsidR="0002100D" w:rsidRPr="0053614E" w:rsidRDefault="0002100D" w:rsidP="0002100D">
      <w:pPr>
        <w:pStyle w:val="ab"/>
        <w:suppressAutoHyphens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наука об эпидемиях</w:t>
      </w:r>
    </w:p>
    <w:p w:rsidR="0002100D" w:rsidRPr="0053614E" w:rsidRDefault="0002100D" w:rsidP="0002100D">
      <w:pPr>
        <w:tabs>
          <w:tab w:val="left" w:pos="406"/>
        </w:tabs>
        <w:suppressAutoHyphens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наука о механизме передачи инфекций</w:t>
      </w:r>
    </w:p>
    <w:p w:rsidR="0002100D" w:rsidRPr="0053614E" w:rsidRDefault="0002100D" w:rsidP="0002100D">
      <w:pPr>
        <w:tabs>
          <w:tab w:val="left" w:pos="406"/>
        </w:tabs>
        <w:suppressAutoHyphens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наука, изучающая причины, условия и механизмы формирования заболеваемости населения путем анализа особенностей ее распределения по территории, среди различных групп населения и во времени и использующая эти данные для разработки способов профилактики заболеваний</w:t>
      </w:r>
    </w:p>
    <w:p w:rsidR="0002100D" w:rsidRPr="0053614E" w:rsidRDefault="0002100D" w:rsidP="0002100D">
      <w:pPr>
        <w:tabs>
          <w:tab w:val="left" w:pos="406"/>
        </w:tabs>
        <w:suppressAutoHyphens/>
        <w:contextualSpacing/>
        <w:jc w:val="both"/>
        <w:rPr>
          <w:szCs w:val="28"/>
        </w:rPr>
      </w:pPr>
      <w:r w:rsidRPr="0053614E">
        <w:rPr>
          <w:color w:val="000000"/>
          <w:szCs w:val="28"/>
        </w:rPr>
        <w:t>наука об эпидемическом процессе</w:t>
      </w:r>
    </w:p>
    <w:p w:rsidR="00C76278" w:rsidRPr="0053614E" w:rsidRDefault="00C76278" w:rsidP="00C76278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</w:p>
    <w:p w:rsidR="00951C6A" w:rsidRPr="0053614E" w:rsidRDefault="00951C6A" w:rsidP="00951C6A">
      <w:pPr>
        <w:suppressAutoHyphens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361. Эпидемический процесс – это</w:t>
      </w:r>
    </w:p>
    <w:p w:rsidR="00951C6A" w:rsidRPr="0053614E" w:rsidRDefault="00951C6A" w:rsidP="00951C6A">
      <w:pPr>
        <w:tabs>
          <w:tab w:val="left" w:pos="376"/>
        </w:tabs>
        <w:suppressAutoHyphens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процесс взаимодействия возбудителя-паразита и организма людей на популяционном уровне, проявляющийся при определенных социальных и </w:t>
      </w:r>
      <w:r w:rsidRPr="0053614E">
        <w:rPr>
          <w:color w:val="000000"/>
          <w:szCs w:val="28"/>
        </w:rPr>
        <w:lastRenderedPageBreak/>
        <w:t>природных условиях единичными и /или/множественными заболеваниями, а также бессимптомными формами инфекции</w:t>
      </w:r>
    </w:p>
    <w:p w:rsidR="00951C6A" w:rsidRPr="0053614E" w:rsidRDefault="00951C6A" w:rsidP="00951C6A">
      <w:pPr>
        <w:tabs>
          <w:tab w:val="left" w:pos="376"/>
        </w:tabs>
        <w:suppressAutoHyphens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процесс взаимодействия возбудителя-паразита и организма человека /животного, растения/, проявляющийся в зависимости от условий </w:t>
      </w:r>
      <w:proofErr w:type="spellStart"/>
      <w:r w:rsidRPr="0053614E">
        <w:rPr>
          <w:color w:val="000000"/>
          <w:szCs w:val="28"/>
        </w:rPr>
        <w:t>манифестной</w:t>
      </w:r>
      <w:proofErr w:type="spellEnd"/>
      <w:r w:rsidRPr="0053614E">
        <w:rPr>
          <w:color w:val="000000"/>
          <w:szCs w:val="28"/>
        </w:rPr>
        <w:t xml:space="preserve"> или бессимптомной формой, т.е. болезнью или носительством</w:t>
      </w:r>
    </w:p>
    <w:p w:rsidR="00951C6A" w:rsidRPr="0053614E" w:rsidRDefault="00951C6A" w:rsidP="00951C6A">
      <w:pPr>
        <w:tabs>
          <w:tab w:val="left" w:pos="376"/>
        </w:tabs>
        <w:suppressAutoHyphens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процесс паразитирования возбудителя в организме</w:t>
      </w:r>
    </w:p>
    <w:p w:rsidR="00951C6A" w:rsidRPr="0053614E" w:rsidRDefault="00951C6A" w:rsidP="00951C6A">
      <w:pPr>
        <w:tabs>
          <w:tab w:val="left" w:pos="376"/>
        </w:tabs>
        <w:suppressAutoHyphens/>
        <w:contextualSpacing/>
        <w:jc w:val="both"/>
        <w:rPr>
          <w:szCs w:val="28"/>
        </w:rPr>
      </w:pPr>
      <w:r w:rsidRPr="0053614E">
        <w:rPr>
          <w:color w:val="000000"/>
          <w:szCs w:val="28"/>
        </w:rPr>
        <w:t xml:space="preserve">одновременные заболевания людей на ограниченной территории в отдельном коллективе или в группе </w:t>
      </w:r>
      <w:proofErr w:type="spellStart"/>
      <w:r w:rsidRPr="0053614E">
        <w:rPr>
          <w:color w:val="000000"/>
          <w:szCs w:val="28"/>
        </w:rPr>
        <w:t>эпидемиологически</w:t>
      </w:r>
      <w:proofErr w:type="spellEnd"/>
      <w:r w:rsidRPr="0053614E">
        <w:rPr>
          <w:color w:val="000000"/>
          <w:szCs w:val="28"/>
        </w:rPr>
        <w:t xml:space="preserve"> связанных коллективов</w:t>
      </w:r>
    </w:p>
    <w:p w:rsidR="00951C6A" w:rsidRPr="0053614E" w:rsidRDefault="00951C6A" w:rsidP="00C76278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</w:p>
    <w:p w:rsidR="00951C6A" w:rsidRPr="0053614E" w:rsidRDefault="00951C6A" w:rsidP="00951C6A">
      <w:pPr>
        <w:suppressAutoHyphens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362. Предметом изучения эпидемиологии как научной дисциплины является</w:t>
      </w:r>
    </w:p>
    <w:p w:rsidR="00951C6A" w:rsidRPr="0053614E" w:rsidRDefault="00951C6A" w:rsidP="00951C6A">
      <w:pPr>
        <w:pStyle w:val="ab"/>
        <w:tabs>
          <w:tab w:val="left" w:pos="402"/>
        </w:tabs>
        <w:suppressAutoHyphens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заболеваемость, смертность, летальность населения от инфекционных болезней</w:t>
      </w:r>
    </w:p>
    <w:p w:rsidR="00951C6A" w:rsidRPr="0053614E" w:rsidRDefault="00951C6A" w:rsidP="00951C6A">
      <w:pPr>
        <w:pStyle w:val="ab"/>
        <w:tabs>
          <w:tab w:val="left" w:pos="402"/>
        </w:tabs>
        <w:suppressAutoHyphens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механизм передачи возбудителя</w:t>
      </w:r>
    </w:p>
    <w:p w:rsidR="00951C6A" w:rsidRPr="0053614E" w:rsidRDefault="00951C6A" w:rsidP="00951C6A">
      <w:pPr>
        <w:pStyle w:val="ab"/>
        <w:tabs>
          <w:tab w:val="left" w:pos="402"/>
        </w:tabs>
        <w:suppressAutoHyphens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эпидемический процесс, его проявления и закономерности развития</w:t>
      </w:r>
    </w:p>
    <w:p w:rsidR="00951C6A" w:rsidRPr="0053614E" w:rsidRDefault="00951C6A" w:rsidP="00951C6A">
      <w:pPr>
        <w:pStyle w:val="ab"/>
        <w:tabs>
          <w:tab w:val="left" w:pos="402"/>
        </w:tabs>
        <w:suppressAutoHyphens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источники инфекции</w:t>
      </w:r>
    </w:p>
    <w:p w:rsidR="00951C6A" w:rsidRPr="0053614E" w:rsidRDefault="00951C6A" w:rsidP="00951C6A">
      <w:pPr>
        <w:pStyle w:val="ab"/>
        <w:tabs>
          <w:tab w:val="left" w:pos="402"/>
        </w:tabs>
        <w:suppressAutoHyphens/>
        <w:ind w:left="0"/>
        <w:jc w:val="both"/>
        <w:rPr>
          <w:szCs w:val="28"/>
        </w:rPr>
      </w:pPr>
      <w:r w:rsidRPr="0053614E">
        <w:rPr>
          <w:color w:val="000000"/>
          <w:szCs w:val="28"/>
        </w:rPr>
        <w:t>очаг инфекционного заболевания</w:t>
      </w:r>
    </w:p>
    <w:p w:rsidR="00951C6A" w:rsidRPr="0053614E" w:rsidRDefault="00951C6A" w:rsidP="00C76278">
      <w:pPr>
        <w:pStyle w:val="ab"/>
        <w:tabs>
          <w:tab w:val="left" w:pos="346"/>
        </w:tabs>
        <w:ind w:left="-23"/>
        <w:jc w:val="both"/>
        <w:rPr>
          <w:color w:val="000000"/>
          <w:szCs w:val="28"/>
        </w:rPr>
      </w:pPr>
    </w:p>
    <w:p w:rsidR="00951C6A" w:rsidRPr="0053614E" w:rsidRDefault="00951C6A" w:rsidP="00951C6A">
      <w:pPr>
        <w:suppressAutoHyphens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363. Предпосылки, необходимые для возникновения и поддержания эпидемического процесса</w:t>
      </w:r>
    </w:p>
    <w:p w:rsidR="00951C6A" w:rsidRPr="0053614E" w:rsidRDefault="00951C6A" w:rsidP="00F05D5B">
      <w:pPr>
        <w:pStyle w:val="ab"/>
        <w:tabs>
          <w:tab w:val="left" w:pos="361"/>
        </w:tabs>
        <w:suppressAutoHyphens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источник инфекции</w:t>
      </w:r>
    </w:p>
    <w:p w:rsidR="00951C6A" w:rsidRPr="0053614E" w:rsidRDefault="00951C6A" w:rsidP="00F05D5B">
      <w:pPr>
        <w:pStyle w:val="ab"/>
        <w:tabs>
          <w:tab w:val="left" w:pos="361"/>
        </w:tabs>
        <w:suppressAutoHyphens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механизм передачи</w:t>
      </w:r>
    </w:p>
    <w:p w:rsidR="00951C6A" w:rsidRPr="0053614E" w:rsidRDefault="00951C6A" w:rsidP="00F05D5B">
      <w:pPr>
        <w:pStyle w:val="ab"/>
        <w:tabs>
          <w:tab w:val="left" w:pos="361"/>
        </w:tabs>
        <w:suppressAutoHyphens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восприимчивость организма</w:t>
      </w:r>
    </w:p>
    <w:p w:rsidR="00951C6A" w:rsidRPr="0053614E" w:rsidRDefault="00951C6A" w:rsidP="00F05D5B">
      <w:pPr>
        <w:pStyle w:val="ab"/>
        <w:tabs>
          <w:tab w:val="left" w:pos="361"/>
        </w:tabs>
        <w:suppressAutoHyphens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сочетанное действие перечисленного выше, определяемое природными факторами</w:t>
      </w:r>
    </w:p>
    <w:p w:rsidR="00F05D5B" w:rsidRPr="0053614E" w:rsidRDefault="00F05D5B" w:rsidP="00F05D5B">
      <w:pPr>
        <w:tabs>
          <w:tab w:val="left" w:pos="361"/>
        </w:tabs>
        <w:suppressAutoHyphens/>
        <w:jc w:val="both"/>
        <w:rPr>
          <w:color w:val="000000"/>
          <w:szCs w:val="28"/>
        </w:rPr>
      </w:pPr>
    </w:p>
    <w:p w:rsidR="00F05D5B" w:rsidRPr="0053614E" w:rsidRDefault="00F05D5B" w:rsidP="00F05D5B">
      <w:pPr>
        <w:suppressAutoHyphens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364. Термин «спорадическая заболеваемость» означает</w:t>
      </w:r>
    </w:p>
    <w:p w:rsidR="00F05D5B" w:rsidRPr="0053614E" w:rsidRDefault="00F05D5B" w:rsidP="00F05D5B">
      <w:pPr>
        <w:pStyle w:val="ab"/>
        <w:tabs>
          <w:tab w:val="left" w:pos="361"/>
        </w:tabs>
        <w:suppressAutoHyphens/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заболевания людей инфекционной болезнью, необычной для данной территории</w:t>
      </w:r>
    </w:p>
    <w:p w:rsidR="00F05D5B" w:rsidRPr="0053614E" w:rsidRDefault="00F05D5B" w:rsidP="00F05D5B">
      <w:pPr>
        <w:pStyle w:val="ab"/>
        <w:tabs>
          <w:tab w:val="left" w:pos="361"/>
        </w:tabs>
        <w:suppressAutoHyphens/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групповые заболевания людей инфекционной болезнью</w:t>
      </w:r>
    </w:p>
    <w:p w:rsidR="00F05D5B" w:rsidRPr="0053614E" w:rsidRDefault="00F05D5B" w:rsidP="00F05D5B">
      <w:pPr>
        <w:pStyle w:val="ab"/>
        <w:tabs>
          <w:tab w:val="left" w:pos="361"/>
        </w:tabs>
        <w:suppressAutoHyphens/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единичные заболевания людей инфекционной болезнью</w:t>
      </w:r>
    </w:p>
    <w:p w:rsidR="00F05D5B" w:rsidRPr="0053614E" w:rsidRDefault="00F05D5B" w:rsidP="00F05D5B">
      <w:pPr>
        <w:pStyle w:val="ab"/>
        <w:tabs>
          <w:tab w:val="left" w:pos="361"/>
        </w:tabs>
        <w:suppressAutoHyphens/>
        <w:spacing w:after="160" w:line="259" w:lineRule="auto"/>
        <w:ind w:left="-23"/>
        <w:jc w:val="both"/>
        <w:rPr>
          <w:color w:val="000000"/>
          <w:szCs w:val="28"/>
        </w:rPr>
      </w:pPr>
    </w:p>
    <w:p w:rsidR="00F05D5B" w:rsidRPr="0053614E" w:rsidRDefault="00F05D5B" w:rsidP="00F05D5B">
      <w:pPr>
        <w:suppressAutoHyphens/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365. Эпидемическим процесс рассматривается как «вспышка», «эпидемии», «пандемии», «спорадическая заболеваемость» в зависимости от</w:t>
      </w:r>
    </w:p>
    <w:p w:rsidR="00F05D5B" w:rsidRPr="0053614E" w:rsidRDefault="00F05D5B" w:rsidP="00F05D5B">
      <w:pPr>
        <w:pStyle w:val="ab"/>
        <w:tabs>
          <w:tab w:val="left" w:pos="346"/>
        </w:tabs>
        <w:suppressAutoHyphens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тяжелое течение болезни</w:t>
      </w:r>
    </w:p>
    <w:p w:rsidR="00F05D5B" w:rsidRPr="0053614E" w:rsidRDefault="00F05D5B" w:rsidP="00F05D5B">
      <w:pPr>
        <w:pStyle w:val="ab"/>
        <w:tabs>
          <w:tab w:val="left" w:pos="346"/>
        </w:tabs>
        <w:suppressAutoHyphens/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скорости распространении заболеваний</w:t>
      </w:r>
    </w:p>
    <w:p w:rsidR="00F05D5B" w:rsidRPr="0053614E" w:rsidRDefault="00F05D5B" w:rsidP="00F05D5B">
      <w:pPr>
        <w:pStyle w:val="ab"/>
        <w:tabs>
          <w:tab w:val="left" w:pos="361"/>
        </w:tabs>
        <w:suppressAutoHyphens/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числа больных людей</w:t>
      </w:r>
    </w:p>
    <w:p w:rsidR="00F05D5B" w:rsidRPr="0053614E" w:rsidRDefault="00F05D5B" w:rsidP="00F05D5B">
      <w:pPr>
        <w:pStyle w:val="ab"/>
        <w:tabs>
          <w:tab w:val="left" w:pos="361"/>
        </w:tabs>
        <w:suppressAutoHyphens/>
        <w:spacing w:after="160" w:line="259" w:lineRule="auto"/>
        <w:ind w:left="-23"/>
        <w:jc w:val="both"/>
        <w:rPr>
          <w:color w:val="000000"/>
          <w:szCs w:val="28"/>
        </w:rPr>
      </w:pPr>
    </w:p>
    <w:p w:rsidR="00F05D5B" w:rsidRPr="0053614E" w:rsidRDefault="00F05D5B" w:rsidP="00F05D5B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366. Термины «эндемии», «</w:t>
      </w:r>
      <w:proofErr w:type="spellStart"/>
      <w:r w:rsidRPr="0053614E">
        <w:rPr>
          <w:color w:val="000000"/>
          <w:szCs w:val="28"/>
        </w:rPr>
        <w:t>эндемичность</w:t>
      </w:r>
      <w:proofErr w:type="spellEnd"/>
      <w:r w:rsidRPr="0053614E">
        <w:rPr>
          <w:color w:val="000000"/>
          <w:szCs w:val="28"/>
        </w:rPr>
        <w:t xml:space="preserve"> болезни» означают</w:t>
      </w:r>
    </w:p>
    <w:p w:rsidR="00F05D5B" w:rsidRPr="0053614E" w:rsidRDefault="00F05D5B" w:rsidP="00F05D5B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длительное сохранение возбудителей в почве, воде</w:t>
      </w:r>
    </w:p>
    <w:p w:rsidR="00F05D5B" w:rsidRPr="0053614E" w:rsidRDefault="00F05D5B" w:rsidP="00F05D5B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зараженность возбудителями живых переносчиков</w:t>
      </w:r>
    </w:p>
    <w:p w:rsidR="00F05D5B" w:rsidRPr="0053614E" w:rsidRDefault="00F05D5B" w:rsidP="00F05D5B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постоянное наличие на данной территории инфекционной болезни, характерной для этой местности, в связи с имеющимися в ней природными и социальными условиями, необходимыми для поддержания эпидемического процесса</w:t>
      </w:r>
    </w:p>
    <w:p w:rsidR="00F05D5B" w:rsidRPr="0053614E" w:rsidRDefault="00F05D5B" w:rsidP="00F05D5B">
      <w:pPr>
        <w:pStyle w:val="ab"/>
        <w:tabs>
          <w:tab w:val="left" w:pos="361"/>
        </w:tabs>
        <w:suppressAutoHyphens/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распространение на территории инфекционных болезней среди диких животных</w:t>
      </w:r>
    </w:p>
    <w:p w:rsidR="00F05D5B" w:rsidRPr="0053614E" w:rsidRDefault="00F05D5B" w:rsidP="00F05D5B">
      <w:pPr>
        <w:pStyle w:val="ab"/>
        <w:tabs>
          <w:tab w:val="left" w:pos="361"/>
        </w:tabs>
        <w:suppressAutoHyphens/>
        <w:spacing w:after="160" w:line="259" w:lineRule="auto"/>
        <w:ind w:left="-23"/>
        <w:jc w:val="both"/>
        <w:rPr>
          <w:color w:val="000000"/>
          <w:szCs w:val="28"/>
        </w:rPr>
      </w:pPr>
    </w:p>
    <w:p w:rsidR="00F05D5B" w:rsidRPr="0053614E" w:rsidRDefault="00F05D5B" w:rsidP="00F05D5B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367. Укажите, в каких случаях возможно дальнейшее развитие эпидемического процесса</w:t>
      </w:r>
    </w:p>
    <w:p w:rsidR="00F05D5B" w:rsidRPr="0053614E" w:rsidRDefault="00F05D5B" w:rsidP="00F05D5B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больной хроническим бруцеллезом находится в терапевтическом отделении</w:t>
      </w:r>
    </w:p>
    <w:p w:rsidR="00F05D5B" w:rsidRPr="0053614E" w:rsidRDefault="00F05D5B" w:rsidP="00F05D5B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 ребенка, госпитализированного в терапевтическое отделение, выделены яйца аскарид</w:t>
      </w:r>
    </w:p>
    <w:p w:rsidR="00F05D5B" w:rsidRPr="0053614E" w:rsidRDefault="00F05D5B" w:rsidP="00F05D5B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лечение больного туляремией проводят амбулаторно</w:t>
      </w:r>
    </w:p>
    <w:p w:rsidR="00F05D5B" w:rsidRPr="0053614E" w:rsidRDefault="00F05D5B" w:rsidP="00F05D5B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 воспитательницы детского сада в носоглотке обнаружены менингококки</w:t>
      </w:r>
    </w:p>
    <w:p w:rsidR="00F05D5B" w:rsidRPr="0053614E" w:rsidRDefault="00F05D5B" w:rsidP="00F05D5B">
      <w:pPr>
        <w:pStyle w:val="ab"/>
        <w:tabs>
          <w:tab w:val="left" w:pos="361"/>
        </w:tabs>
        <w:suppressAutoHyphens/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больной легионеллезом (пневмония) находится в терапевтическом отделении</w:t>
      </w:r>
    </w:p>
    <w:p w:rsidR="00F05D5B" w:rsidRPr="0053614E" w:rsidRDefault="00F05D5B" w:rsidP="00F05D5B">
      <w:pPr>
        <w:pStyle w:val="ab"/>
        <w:tabs>
          <w:tab w:val="left" w:pos="361"/>
        </w:tabs>
        <w:suppressAutoHyphens/>
        <w:spacing w:after="160" w:line="259" w:lineRule="auto"/>
        <w:ind w:left="-23"/>
        <w:jc w:val="both"/>
        <w:rPr>
          <w:color w:val="000000"/>
          <w:szCs w:val="28"/>
        </w:rPr>
      </w:pPr>
    </w:p>
    <w:p w:rsidR="00F05D5B" w:rsidRPr="0053614E" w:rsidRDefault="00F05D5B" w:rsidP="00F05D5B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368. Критерием оценки качества противоэпидемических мероприятий является</w:t>
      </w:r>
    </w:p>
    <w:p w:rsidR="00F05D5B" w:rsidRPr="0053614E" w:rsidRDefault="00F05D5B" w:rsidP="00F05D5B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соответствие их проведения нормативным документам</w:t>
      </w:r>
    </w:p>
    <w:p w:rsidR="00F05D5B" w:rsidRPr="0053614E" w:rsidRDefault="00F05D5B" w:rsidP="00F05D5B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снижение заболеваемости совокупного населения</w:t>
      </w:r>
    </w:p>
    <w:p w:rsidR="00F05D5B" w:rsidRPr="0053614E" w:rsidRDefault="00F05D5B" w:rsidP="00F05D5B">
      <w:pPr>
        <w:tabs>
          <w:tab w:val="left" w:pos="34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снижение тяжести течения инфекционных заболеваний</w:t>
      </w:r>
    </w:p>
    <w:p w:rsidR="00F05D5B" w:rsidRPr="0053614E" w:rsidRDefault="00F05D5B" w:rsidP="00F05D5B">
      <w:pPr>
        <w:pStyle w:val="ab"/>
        <w:tabs>
          <w:tab w:val="left" w:pos="361"/>
        </w:tabs>
        <w:suppressAutoHyphens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снижение заболеваемости в отдельных группах населения</w:t>
      </w:r>
    </w:p>
    <w:p w:rsidR="00E939B3" w:rsidRPr="0053614E" w:rsidRDefault="00E939B3" w:rsidP="00F05D5B">
      <w:pPr>
        <w:tabs>
          <w:tab w:val="left" w:pos="421"/>
          <w:tab w:val="left" w:pos="1379"/>
        </w:tabs>
        <w:jc w:val="both"/>
        <w:rPr>
          <w:color w:val="000000"/>
          <w:szCs w:val="28"/>
        </w:rPr>
      </w:pPr>
    </w:p>
    <w:p w:rsidR="00F05D5B" w:rsidRPr="0053614E" w:rsidRDefault="00F05D5B" w:rsidP="00F05D5B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369. Эпидемический очаг включает в себя</w:t>
      </w:r>
    </w:p>
    <w:p w:rsidR="00F05D5B" w:rsidRPr="0053614E" w:rsidRDefault="00F05D5B" w:rsidP="00F05D5B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только комнату в жилище или палату, где находится больной</w:t>
      </w:r>
    </w:p>
    <w:p w:rsidR="00F05D5B" w:rsidRPr="0053614E" w:rsidRDefault="00F05D5B" w:rsidP="00F05D5B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всю территорию, в пределах которой возможно распространение возбудителя инфекции в данной конкретной обстановке</w:t>
      </w:r>
    </w:p>
    <w:p w:rsidR="00F05D5B" w:rsidRPr="0053614E" w:rsidRDefault="00F05D5B" w:rsidP="00F05D5B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F05D5B" w:rsidRPr="0053614E" w:rsidRDefault="00F05D5B" w:rsidP="00F05D5B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370. Границы эпидемического очага определяет</w:t>
      </w:r>
    </w:p>
    <w:p w:rsidR="00F05D5B" w:rsidRPr="0053614E" w:rsidRDefault="00F05D5B" w:rsidP="00F05D5B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любой врач, установивший диагноз инфекционной болезни</w:t>
      </w:r>
    </w:p>
    <w:p w:rsidR="00F05D5B" w:rsidRPr="0053614E" w:rsidRDefault="00F05D5B" w:rsidP="00F05D5B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лечащий врач (участковый терапевт, педиатр)</w:t>
      </w:r>
    </w:p>
    <w:p w:rsidR="00F05D5B" w:rsidRPr="0053614E" w:rsidRDefault="00F05D5B" w:rsidP="00F05D5B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врач-эпидемиолог</w:t>
      </w:r>
    </w:p>
    <w:p w:rsidR="00F05D5B" w:rsidRPr="0053614E" w:rsidRDefault="00F05D5B" w:rsidP="00F05D5B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F05D5B" w:rsidRPr="0053614E" w:rsidRDefault="00F05D5B" w:rsidP="00F05D5B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371. Как долго сохраняется эпидемический очаг</w:t>
      </w:r>
    </w:p>
    <w:p w:rsidR="00F05D5B" w:rsidRPr="0053614E" w:rsidRDefault="00F05D5B" w:rsidP="00F05D5B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 момента госпитализации больного</w:t>
      </w:r>
    </w:p>
    <w:p w:rsidR="00F05D5B" w:rsidRPr="0053614E" w:rsidRDefault="00F05D5B" w:rsidP="00F05D5B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 проведения заключительной дезинфекции в очаге</w:t>
      </w:r>
    </w:p>
    <w:p w:rsidR="00F05D5B" w:rsidRPr="0053614E" w:rsidRDefault="00F05D5B" w:rsidP="00F05D5B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течение срока максимальной инкубации у лиц, общавшихся с больным</w:t>
      </w:r>
    </w:p>
    <w:p w:rsidR="00F05D5B" w:rsidRPr="0053614E" w:rsidRDefault="00F05D5B" w:rsidP="00F05D5B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 выздоровления больного, если он получал лечение амбулаторно</w:t>
      </w:r>
    </w:p>
    <w:p w:rsidR="00F05D5B" w:rsidRPr="0053614E" w:rsidRDefault="00F05D5B" w:rsidP="00F05D5B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</w:p>
    <w:p w:rsidR="00F05D5B" w:rsidRPr="0053614E" w:rsidRDefault="00F05D5B" w:rsidP="00F05D5B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372. Эпидемиологический анамнез выясняют все перечисленные, кроме</w:t>
      </w:r>
    </w:p>
    <w:p w:rsidR="00F05D5B" w:rsidRPr="0053614E" w:rsidRDefault="00F05D5B" w:rsidP="00F05D5B">
      <w:pPr>
        <w:tabs>
          <w:tab w:val="left" w:pos="36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лечащие врачи у больного</w:t>
      </w:r>
    </w:p>
    <w:p w:rsidR="00F05D5B" w:rsidRPr="0053614E" w:rsidRDefault="00F05D5B" w:rsidP="00F05D5B">
      <w:pPr>
        <w:tabs>
          <w:tab w:val="left" w:pos="36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врачи-эпидемиологи у больного</w:t>
      </w:r>
    </w:p>
    <w:p w:rsidR="00F05D5B" w:rsidRPr="0053614E" w:rsidRDefault="00F05D5B" w:rsidP="00F05D5B">
      <w:pPr>
        <w:tabs>
          <w:tab w:val="left" w:pos="36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врачи-эпидемиологи у лиц, общавшихся с больным</w:t>
      </w:r>
    </w:p>
    <w:p w:rsidR="00F05D5B" w:rsidRPr="0053614E" w:rsidRDefault="00F05D5B" w:rsidP="00F05D5B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врачи-бактериологи при выполнении бактериологических и серологических исследований</w:t>
      </w:r>
    </w:p>
    <w:p w:rsidR="00F05D5B" w:rsidRPr="0053614E" w:rsidRDefault="00F05D5B" w:rsidP="00F05D5B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</w:p>
    <w:p w:rsidR="00F05D5B" w:rsidRPr="0053614E" w:rsidRDefault="00F05D5B" w:rsidP="00F05D5B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373. Предметом изучения эпидемиологии как научной дисциплины является</w:t>
      </w:r>
    </w:p>
    <w:p w:rsidR="00F05D5B" w:rsidRPr="0053614E" w:rsidRDefault="00F05D5B" w:rsidP="00F05D5B">
      <w:pPr>
        <w:tabs>
          <w:tab w:val="left" w:pos="34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заболеваемость, смертность, летальность населения от инфекционных болезней</w:t>
      </w:r>
    </w:p>
    <w:p w:rsidR="00F05D5B" w:rsidRPr="0053614E" w:rsidRDefault="00F05D5B" w:rsidP="00F05D5B">
      <w:pPr>
        <w:tabs>
          <w:tab w:val="left" w:pos="34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механизм передачи возбудителя</w:t>
      </w:r>
    </w:p>
    <w:p w:rsidR="00F05D5B" w:rsidRPr="0053614E" w:rsidRDefault="00F05D5B" w:rsidP="00F05D5B">
      <w:pPr>
        <w:tabs>
          <w:tab w:val="left" w:pos="34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эпидемический процесс, его проявления и закономерности развития</w:t>
      </w:r>
    </w:p>
    <w:p w:rsidR="00F05D5B" w:rsidRPr="0053614E" w:rsidRDefault="00F05D5B" w:rsidP="00F05D5B">
      <w:pPr>
        <w:tabs>
          <w:tab w:val="left" w:pos="34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источники инфекции</w:t>
      </w:r>
    </w:p>
    <w:p w:rsidR="00F05D5B" w:rsidRPr="0053614E" w:rsidRDefault="00F05D5B" w:rsidP="00F05D5B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очаг инфекционного заболевания</w:t>
      </w:r>
    </w:p>
    <w:p w:rsidR="00F05D5B" w:rsidRPr="0053614E" w:rsidRDefault="00F05D5B" w:rsidP="00F05D5B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</w:p>
    <w:p w:rsidR="00F05D5B" w:rsidRPr="0053614E" w:rsidRDefault="00F05D5B" w:rsidP="00F05D5B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374. Эпидемическим процесс рассматривается как «вспышка», «эпидемии», «пандемии», «спорадическая заболеваемость» в зависимости от</w:t>
      </w:r>
    </w:p>
    <w:p w:rsidR="00F05D5B" w:rsidRPr="0053614E" w:rsidRDefault="00F05D5B" w:rsidP="00F05D5B">
      <w:pPr>
        <w:tabs>
          <w:tab w:val="left" w:pos="402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тяжелое течение болезни</w:t>
      </w:r>
    </w:p>
    <w:p w:rsidR="00F05D5B" w:rsidRPr="0053614E" w:rsidRDefault="00F05D5B" w:rsidP="00F05D5B">
      <w:pPr>
        <w:tabs>
          <w:tab w:val="left" w:pos="402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скорости распространении заболеваний</w:t>
      </w:r>
    </w:p>
    <w:p w:rsidR="00F05D5B" w:rsidRPr="0053614E" w:rsidRDefault="00F05D5B" w:rsidP="00F05D5B">
      <w:pPr>
        <w:pStyle w:val="ab"/>
        <w:tabs>
          <w:tab w:val="left" w:pos="361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числа больных людей</w:t>
      </w:r>
    </w:p>
    <w:p w:rsidR="002628EE" w:rsidRPr="0053614E" w:rsidRDefault="002628EE" w:rsidP="00F05D5B">
      <w:pPr>
        <w:tabs>
          <w:tab w:val="left" w:pos="391"/>
          <w:tab w:val="left" w:pos="1379"/>
        </w:tabs>
        <w:ind w:left="31"/>
        <w:jc w:val="both"/>
        <w:rPr>
          <w:color w:val="000000"/>
          <w:szCs w:val="28"/>
        </w:rPr>
      </w:pPr>
    </w:p>
    <w:p w:rsidR="00F05D5B" w:rsidRPr="0053614E" w:rsidRDefault="00F05D5B" w:rsidP="00F05D5B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375. В каких случаях можно говорить о проявлениях эпидемического процесса</w:t>
      </w:r>
    </w:p>
    <w:p w:rsidR="00F05D5B" w:rsidRPr="0053614E" w:rsidRDefault="00F05D5B" w:rsidP="00F05D5B">
      <w:pPr>
        <w:tabs>
          <w:tab w:val="left" w:pos="36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 наличии возбудителей холеры в воде</w:t>
      </w:r>
    </w:p>
    <w:p w:rsidR="00F05D5B" w:rsidRPr="0053614E" w:rsidRDefault="00F05D5B" w:rsidP="00F05D5B">
      <w:pPr>
        <w:tabs>
          <w:tab w:val="left" w:pos="36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 наличии больных бруцеллезом животных</w:t>
      </w:r>
    </w:p>
    <w:p w:rsidR="00F05D5B" w:rsidRPr="0053614E" w:rsidRDefault="00F05D5B" w:rsidP="00F05D5B">
      <w:pPr>
        <w:tabs>
          <w:tab w:val="left" w:pos="36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 обнаружении малярийных плазмодиев у комаров</w:t>
      </w:r>
    </w:p>
    <w:p w:rsidR="00F05D5B" w:rsidRPr="0053614E" w:rsidRDefault="00F05D5B" w:rsidP="00F05D5B">
      <w:pPr>
        <w:tabs>
          <w:tab w:val="left" w:pos="36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 единичных заболеваниях брюшным тифом жителей города</w:t>
      </w:r>
    </w:p>
    <w:p w:rsidR="00F05D5B" w:rsidRPr="0053614E" w:rsidRDefault="00F05D5B" w:rsidP="00F05D5B">
      <w:pPr>
        <w:tabs>
          <w:tab w:val="left" w:pos="36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при отитах и лимфаденитах у </w:t>
      </w:r>
      <w:proofErr w:type="spellStart"/>
      <w:r w:rsidRPr="0053614E">
        <w:rPr>
          <w:color w:val="000000"/>
          <w:szCs w:val="28"/>
        </w:rPr>
        <w:t>реконвалесцентов</w:t>
      </w:r>
      <w:proofErr w:type="spellEnd"/>
      <w:r w:rsidRPr="0053614E">
        <w:rPr>
          <w:color w:val="000000"/>
          <w:szCs w:val="28"/>
        </w:rPr>
        <w:t xml:space="preserve"> после скарлатины</w:t>
      </w:r>
    </w:p>
    <w:p w:rsidR="00F05D5B" w:rsidRPr="0053614E" w:rsidRDefault="00F05D5B" w:rsidP="00F05D5B">
      <w:pPr>
        <w:tabs>
          <w:tab w:val="left" w:pos="391"/>
          <w:tab w:val="left" w:pos="1379"/>
        </w:tabs>
        <w:ind w:left="31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при единичных заболеваниях бешенством среди волков и лисиц</w:t>
      </w:r>
    </w:p>
    <w:p w:rsidR="00F05D5B" w:rsidRPr="0053614E" w:rsidRDefault="00F05D5B" w:rsidP="00F05D5B">
      <w:pPr>
        <w:tabs>
          <w:tab w:val="left" w:pos="391"/>
          <w:tab w:val="left" w:pos="1379"/>
        </w:tabs>
        <w:ind w:left="31"/>
        <w:jc w:val="both"/>
        <w:rPr>
          <w:color w:val="000000"/>
          <w:szCs w:val="28"/>
        </w:rPr>
      </w:pPr>
    </w:p>
    <w:p w:rsidR="006D662A" w:rsidRPr="0053614E" w:rsidRDefault="00F05D5B" w:rsidP="006D662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376. </w:t>
      </w:r>
      <w:r w:rsidR="006D662A" w:rsidRPr="0053614E">
        <w:rPr>
          <w:color w:val="000000"/>
          <w:szCs w:val="28"/>
        </w:rPr>
        <w:t>Лечебно-профилактические учреждения могут выполнять противоэпидемические мероприятия</w:t>
      </w:r>
    </w:p>
    <w:p w:rsidR="006D662A" w:rsidRPr="0053614E" w:rsidRDefault="006D662A" w:rsidP="006D662A">
      <w:pPr>
        <w:tabs>
          <w:tab w:val="left" w:pos="39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изоляционные</w:t>
      </w:r>
    </w:p>
    <w:p w:rsidR="006D662A" w:rsidRPr="0053614E" w:rsidRDefault="006D662A" w:rsidP="006D662A">
      <w:pPr>
        <w:tabs>
          <w:tab w:val="left" w:pos="39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дезинфекционные</w:t>
      </w:r>
    </w:p>
    <w:p w:rsidR="00F05D5B" w:rsidRPr="0053614E" w:rsidRDefault="006D662A" w:rsidP="006D662A">
      <w:pPr>
        <w:tabs>
          <w:tab w:val="left" w:pos="391"/>
          <w:tab w:val="left" w:pos="1379"/>
        </w:tabs>
        <w:ind w:left="31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дератизационные</w:t>
      </w:r>
      <w:proofErr w:type="spellEnd"/>
    </w:p>
    <w:p w:rsidR="002628EE" w:rsidRPr="0053614E" w:rsidRDefault="002628EE" w:rsidP="00936146">
      <w:pPr>
        <w:tabs>
          <w:tab w:val="left" w:pos="286"/>
          <w:tab w:val="left" w:pos="1379"/>
        </w:tabs>
        <w:jc w:val="both"/>
        <w:rPr>
          <w:color w:val="000000"/>
          <w:szCs w:val="28"/>
        </w:rPr>
      </w:pPr>
    </w:p>
    <w:p w:rsidR="006D662A" w:rsidRPr="0053614E" w:rsidRDefault="006D662A" w:rsidP="006D662A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377. Под эффективностью противоэпидемических мероприятий следует понимать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полнота выполнения мероприятий, предусмотренных официальными положениями и вытекающих из складывающейся санитарно-эпидемической обстановки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величину предотвращенных инфекционных заболеваний населения и связанных с заболеваемостью явлений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предотвращение морального ущерба</w:t>
      </w:r>
    </w:p>
    <w:p w:rsidR="002628EE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достижение необходимого результата за счет реализованного мероприятия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6D662A" w:rsidRPr="0053614E" w:rsidRDefault="006D662A" w:rsidP="006D662A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378. Контрольная деятельность эпидемиолога заключается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планировании профилактических и противоэпидемических мероприятий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изучении статистических методов</w:t>
      </w:r>
    </w:p>
    <w:p w:rsidR="00F50738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обследовании очагов инфекционных заболеваний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6D662A" w:rsidRPr="0053614E" w:rsidRDefault="006D662A" w:rsidP="006D662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379. Документы, являющиеся нормативными актами санитарного законодательства</w:t>
      </w:r>
    </w:p>
    <w:p w:rsidR="006D662A" w:rsidRPr="0053614E" w:rsidRDefault="006D662A" w:rsidP="006D662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санитарные правила, санитарные нормы и правила, нормы и гигиенические нормативы</w:t>
      </w:r>
    </w:p>
    <w:p w:rsidR="006D662A" w:rsidRPr="0053614E" w:rsidRDefault="006D662A" w:rsidP="006D662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ГОСТ, ОСТ, ОМУ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методические указания, МУК, рекомендации и инструкции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6D662A" w:rsidRPr="0053614E" w:rsidRDefault="006D662A" w:rsidP="006D662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380. Эпидемиологическая диагностика – это</w:t>
      </w:r>
    </w:p>
    <w:p w:rsidR="006D662A" w:rsidRPr="0053614E" w:rsidRDefault="006D662A" w:rsidP="006D662A">
      <w:pPr>
        <w:pStyle w:val="ab"/>
        <w:tabs>
          <w:tab w:val="left" w:pos="31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метод, позволяющий определить источник возбудителя и факторы передачи</w:t>
      </w:r>
    </w:p>
    <w:p w:rsidR="006D662A" w:rsidRPr="0053614E" w:rsidRDefault="006D662A" w:rsidP="006D662A">
      <w:pPr>
        <w:pStyle w:val="ab"/>
        <w:tabs>
          <w:tab w:val="left" w:pos="31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совокупность приемов, позволяющих выявить причины возникновения</w:t>
      </w:r>
    </w:p>
    <w:p w:rsidR="006D662A" w:rsidRPr="0053614E" w:rsidRDefault="006D662A" w:rsidP="006D662A">
      <w:pPr>
        <w:pStyle w:val="ab"/>
        <w:tabs>
          <w:tab w:val="left" w:pos="31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комплекс статистических приемов, позволяющих определить интенсивность эпидемического процесса</w:t>
      </w:r>
    </w:p>
    <w:p w:rsidR="006D662A" w:rsidRPr="0053614E" w:rsidRDefault="006D662A" w:rsidP="006D662A">
      <w:pPr>
        <w:pStyle w:val="ab"/>
        <w:tabs>
          <w:tab w:val="left" w:pos="31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совокупность приемов и способов, предназначенных для распознавания признаков /проявлений/ эпидемического процесса, причин и условий его развития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метод изучения эпидемиологических закономерностей инфекции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6D662A" w:rsidRPr="0053614E" w:rsidRDefault="006D662A" w:rsidP="006D662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381. Интенсивные показатели используются в эпидемиологии для изучения</w:t>
      </w:r>
    </w:p>
    <w:p w:rsidR="006D662A" w:rsidRPr="0053614E" w:rsidRDefault="006D662A" w:rsidP="006D662A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структуры заболеваемости по возрастным группам</w:t>
      </w:r>
    </w:p>
    <w:p w:rsidR="006D662A" w:rsidRPr="0053614E" w:rsidRDefault="006D662A" w:rsidP="006D662A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влияния неоднородности структуры сравниваемых групп населения на заболеваемость</w:t>
      </w:r>
    </w:p>
    <w:p w:rsidR="006D662A" w:rsidRPr="0053614E" w:rsidRDefault="006D662A" w:rsidP="006D662A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структуры смертности по полу</w:t>
      </w:r>
    </w:p>
    <w:p w:rsidR="006D662A" w:rsidRPr="0053614E" w:rsidRDefault="006D662A" w:rsidP="006D662A">
      <w:pPr>
        <w:pStyle w:val="ab"/>
        <w:tabs>
          <w:tab w:val="left" w:pos="361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частоты распространения заболеваний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этиологической структуры заболеваемости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</w:p>
    <w:p w:rsidR="006D662A" w:rsidRPr="0053614E" w:rsidRDefault="006D662A" w:rsidP="006D662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382. Экстенсивные показатели характеризуют</w:t>
      </w:r>
    </w:p>
    <w:p w:rsidR="006D662A" w:rsidRPr="0053614E" w:rsidRDefault="006D662A" w:rsidP="006D662A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структуру явления</w:t>
      </w:r>
    </w:p>
    <w:p w:rsidR="006D662A" w:rsidRPr="0053614E" w:rsidRDefault="006D662A" w:rsidP="006D662A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частоту явления</w:t>
      </w:r>
    </w:p>
    <w:p w:rsidR="006D662A" w:rsidRPr="0053614E" w:rsidRDefault="006D662A" w:rsidP="006D662A">
      <w:pPr>
        <w:tabs>
          <w:tab w:val="left" w:pos="34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разницу между показателями</w:t>
      </w:r>
    </w:p>
    <w:p w:rsidR="006D662A" w:rsidRPr="0053614E" w:rsidRDefault="006D662A" w:rsidP="006D662A">
      <w:pPr>
        <w:tabs>
          <w:tab w:val="left" w:pos="34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средние показатели</w:t>
      </w:r>
    </w:p>
    <w:p w:rsidR="00E81172" w:rsidRPr="0053614E" w:rsidRDefault="006D662A" w:rsidP="006D662A">
      <w:pPr>
        <w:pStyle w:val="ab"/>
        <w:tabs>
          <w:tab w:val="left" w:pos="37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дисперсию вариационного ряда</w:t>
      </w:r>
    </w:p>
    <w:p w:rsidR="00E81172" w:rsidRPr="0053614E" w:rsidRDefault="00E81172" w:rsidP="00936146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</w:p>
    <w:p w:rsidR="006D662A" w:rsidRPr="0053614E" w:rsidRDefault="006D662A" w:rsidP="006D662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383. Целью эпидемиологической диагностики является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разработка плана мероприятий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оценка эпидемиологической ситуации и причин, ее обуславливающих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выявление конкретных источников возбудителя и факторов передачи</w:t>
      </w:r>
    </w:p>
    <w:p w:rsidR="006D662A" w:rsidRPr="0053614E" w:rsidRDefault="006D662A" w:rsidP="006D662A">
      <w:pPr>
        <w:pStyle w:val="ab"/>
        <w:tabs>
          <w:tab w:val="left" w:pos="37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реализация плана мероприятий</w:t>
      </w:r>
    </w:p>
    <w:p w:rsidR="006D662A" w:rsidRPr="0053614E" w:rsidRDefault="006D662A" w:rsidP="006D662A">
      <w:pPr>
        <w:pStyle w:val="ab"/>
        <w:tabs>
          <w:tab w:val="left" w:pos="31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оценка эффективности мероприятий</w:t>
      </w:r>
    </w:p>
    <w:p w:rsidR="0067302E" w:rsidRPr="0053614E" w:rsidRDefault="0067302E" w:rsidP="00936146">
      <w:pPr>
        <w:pStyle w:val="ab"/>
        <w:ind w:left="-23"/>
        <w:jc w:val="both"/>
        <w:rPr>
          <w:color w:val="000000"/>
          <w:szCs w:val="28"/>
        </w:rPr>
      </w:pPr>
    </w:p>
    <w:p w:rsidR="006D662A" w:rsidRPr="0053614E" w:rsidRDefault="006D662A" w:rsidP="006D662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384. Приоритетными областями применения эпидемиологических исследований типа случай-контроль являются</w:t>
      </w:r>
    </w:p>
    <w:p w:rsidR="006D662A" w:rsidRPr="0053614E" w:rsidRDefault="006D662A" w:rsidP="006D662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редко встречающиеся болезни</w:t>
      </w:r>
    </w:p>
    <w:p w:rsidR="006D662A" w:rsidRPr="0053614E" w:rsidRDefault="006D662A" w:rsidP="006D662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редко встречающиеся причины болезней</w:t>
      </w:r>
    </w:p>
    <w:p w:rsidR="006D662A" w:rsidRPr="0053614E" w:rsidRDefault="006D662A" w:rsidP="006D662A">
      <w:pPr>
        <w:pStyle w:val="ab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разные следствия одной причины</w:t>
      </w:r>
    </w:p>
    <w:p w:rsidR="0067302E" w:rsidRPr="0053614E" w:rsidRDefault="0067302E" w:rsidP="00936146">
      <w:pPr>
        <w:pStyle w:val="ab"/>
        <w:ind w:left="0"/>
        <w:jc w:val="both"/>
        <w:rPr>
          <w:color w:val="000000"/>
          <w:szCs w:val="28"/>
        </w:rPr>
      </w:pPr>
    </w:p>
    <w:p w:rsidR="006D662A" w:rsidRPr="0053614E" w:rsidRDefault="006D662A" w:rsidP="006D662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385. К целям эпидемиологических исследований относят</w:t>
      </w:r>
    </w:p>
    <w:p w:rsidR="006D662A" w:rsidRPr="0053614E" w:rsidRDefault="006D662A" w:rsidP="006D662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описание заболеваемости только инфекционными болезнями</w:t>
      </w:r>
    </w:p>
    <w:p w:rsidR="006D662A" w:rsidRPr="0053614E" w:rsidRDefault="006D662A" w:rsidP="006D662A">
      <w:pPr>
        <w:pStyle w:val="ab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описание заболеваемости любыми болезнями</w:t>
      </w:r>
    </w:p>
    <w:p w:rsidR="0067302E" w:rsidRPr="0053614E" w:rsidRDefault="0067302E" w:rsidP="00936146">
      <w:pPr>
        <w:pStyle w:val="ab"/>
        <w:tabs>
          <w:tab w:val="left" w:pos="402"/>
        </w:tabs>
        <w:ind w:left="0"/>
        <w:jc w:val="both"/>
        <w:rPr>
          <w:color w:val="000000"/>
          <w:szCs w:val="28"/>
        </w:rPr>
      </w:pPr>
    </w:p>
    <w:p w:rsidR="006D662A" w:rsidRPr="0053614E" w:rsidRDefault="006D662A" w:rsidP="006D662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386. Опрос больного в ходе эпидемиологического обследования очага наибольшую ценность представляет для</w:t>
      </w:r>
    </w:p>
    <w:p w:rsidR="006D662A" w:rsidRPr="0053614E" w:rsidRDefault="006D662A" w:rsidP="006D662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определения симптомов болезни</w:t>
      </w:r>
    </w:p>
    <w:p w:rsidR="006D662A" w:rsidRPr="0053614E" w:rsidRDefault="006D662A" w:rsidP="006D662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установления места, времени и причин заражения</w:t>
      </w:r>
    </w:p>
    <w:p w:rsidR="006D662A" w:rsidRPr="0053614E" w:rsidRDefault="006D662A" w:rsidP="006D662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определения этиологии болезни</w:t>
      </w:r>
    </w:p>
    <w:p w:rsidR="006D662A" w:rsidRPr="0053614E" w:rsidRDefault="006D662A" w:rsidP="006D662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выявления тяжести заболевания</w:t>
      </w:r>
    </w:p>
    <w:p w:rsidR="0067302E" w:rsidRPr="0053614E" w:rsidRDefault="006D662A" w:rsidP="006D662A">
      <w:pPr>
        <w:pStyle w:val="ab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установления сроков наблюдения за лицами, контактирующих с больными</w:t>
      </w:r>
    </w:p>
    <w:p w:rsidR="006D662A" w:rsidRPr="0053614E" w:rsidRDefault="006D662A" w:rsidP="006D662A">
      <w:pPr>
        <w:pStyle w:val="ab"/>
        <w:ind w:left="0"/>
        <w:jc w:val="both"/>
        <w:rPr>
          <w:color w:val="000000"/>
          <w:szCs w:val="28"/>
        </w:rPr>
      </w:pPr>
    </w:p>
    <w:p w:rsidR="006D662A" w:rsidRPr="0053614E" w:rsidRDefault="006D662A" w:rsidP="006D662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387. Первым этапом эпидемиологического обследования очага /вспышки/ в коллективе следует считать</w:t>
      </w:r>
    </w:p>
    <w:p w:rsidR="006D662A" w:rsidRPr="0053614E" w:rsidRDefault="006D662A" w:rsidP="006D662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определение конкретного источника инфекции</w:t>
      </w:r>
    </w:p>
    <w:p w:rsidR="006D662A" w:rsidRPr="0053614E" w:rsidRDefault="006D662A" w:rsidP="006D662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определение симптомов болезни</w:t>
      </w:r>
    </w:p>
    <w:p w:rsidR="006D662A" w:rsidRPr="0053614E" w:rsidRDefault="006D662A" w:rsidP="006D662A">
      <w:pPr>
        <w:pStyle w:val="ab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уточнение сведений о больном и организации эпидемиологического обследования</w:t>
      </w:r>
    </w:p>
    <w:p w:rsidR="006D662A" w:rsidRPr="0053614E" w:rsidRDefault="006D662A" w:rsidP="006D662A">
      <w:pPr>
        <w:pStyle w:val="ab"/>
        <w:ind w:left="0"/>
        <w:jc w:val="both"/>
        <w:rPr>
          <w:color w:val="000000"/>
          <w:szCs w:val="28"/>
        </w:rPr>
      </w:pPr>
    </w:p>
    <w:p w:rsidR="006D662A" w:rsidRPr="0053614E" w:rsidRDefault="006D662A" w:rsidP="006D662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388. Преимущества эпидемиологических исследований типа случай-контроль являются</w:t>
      </w:r>
    </w:p>
    <w:p w:rsidR="006D662A" w:rsidRPr="0053614E" w:rsidRDefault="006D662A" w:rsidP="006D662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низкая вероятность получения ошибочных результатов</w:t>
      </w:r>
    </w:p>
    <w:p w:rsidR="006D662A" w:rsidRPr="0053614E" w:rsidRDefault="006D662A" w:rsidP="006D662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возможность расчета показателя инцидентности</w:t>
      </w:r>
    </w:p>
    <w:p w:rsidR="006D662A" w:rsidRPr="0053614E" w:rsidRDefault="006D662A" w:rsidP="006D662A">
      <w:pPr>
        <w:pStyle w:val="ab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относительно небольшое время исследования</w:t>
      </w:r>
    </w:p>
    <w:p w:rsidR="0067302E" w:rsidRPr="0053614E" w:rsidRDefault="0067302E" w:rsidP="00936146">
      <w:pPr>
        <w:pStyle w:val="ab"/>
        <w:ind w:left="-23"/>
        <w:jc w:val="both"/>
        <w:rPr>
          <w:color w:val="000000"/>
          <w:szCs w:val="28"/>
        </w:rPr>
      </w:pPr>
    </w:p>
    <w:p w:rsidR="006D662A" w:rsidRPr="0053614E" w:rsidRDefault="006D662A" w:rsidP="006D662A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389. Основная цель оперативного эпидемиологического анализа</w:t>
      </w:r>
    </w:p>
    <w:p w:rsidR="006D662A" w:rsidRPr="0053614E" w:rsidRDefault="006D662A" w:rsidP="006D662A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эффективное управление эпидемическим процессом</w:t>
      </w:r>
    </w:p>
    <w:p w:rsidR="006D662A" w:rsidRPr="0053614E" w:rsidRDefault="006D662A" w:rsidP="006D662A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максимальная иммунизация населения</w:t>
      </w:r>
    </w:p>
    <w:p w:rsidR="006D662A" w:rsidRPr="0053614E" w:rsidRDefault="006D662A" w:rsidP="006D662A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овладение профессиональными навыками</w:t>
      </w:r>
    </w:p>
    <w:p w:rsidR="006D662A" w:rsidRPr="0053614E" w:rsidRDefault="006D662A" w:rsidP="006D662A">
      <w:pPr>
        <w:pStyle w:val="ab"/>
        <w:tabs>
          <w:tab w:val="left" w:pos="391"/>
        </w:tabs>
        <w:spacing w:after="160" w:line="259" w:lineRule="auto"/>
        <w:ind w:left="0"/>
        <w:jc w:val="both"/>
        <w:rPr>
          <w:szCs w:val="28"/>
        </w:rPr>
      </w:pPr>
      <w:r w:rsidRPr="0053614E">
        <w:rPr>
          <w:color w:val="000000"/>
          <w:szCs w:val="28"/>
        </w:rPr>
        <w:t>диагностика эпидемического процесса</w:t>
      </w:r>
    </w:p>
    <w:p w:rsidR="006D662A" w:rsidRPr="0053614E" w:rsidRDefault="006D662A" w:rsidP="00936146">
      <w:pPr>
        <w:pStyle w:val="ab"/>
        <w:ind w:left="-23"/>
        <w:jc w:val="both"/>
        <w:rPr>
          <w:color w:val="000000"/>
          <w:szCs w:val="28"/>
        </w:rPr>
      </w:pPr>
    </w:p>
    <w:p w:rsidR="006D662A" w:rsidRPr="0053614E" w:rsidRDefault="006D662A" w:rsidP="006D662A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390. </w:t>
      </w:r>
      <w:r w:rsidR="00442042" w:rsidRPr="0053614E">
        <w:rPr>
          <w:color w:val="000000"/>
          <w:szCs w:val="28"/>
        </w:rPr>
        <w:t>Ретроспективный эпидемиологический анализ – это изучение</w:t>
      </w:r>
    </w:p>
    <w:p w:rsidR="006D662A" w:rsidRPr="0053614E" w:rsidRDefault="006D662A" w:rsidP="00442042">
      <w:pPr>
        <w:pStyle w:val="ab"/>
        <w:tabs>
          <w:tab w:val="left" w:pos="37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острых инфекционных заболеваний</w:t>
      </w:r>
    </w:p>
    <w:p w:rsidR="006D662A" w:rsidRPr="0053614E" w:rsidRDefault="006D662A" w:rsidP="00442042">
      <w:pPr>
        <w:pStyle w:val="ab"/>
        <w:tabs>
          <w:tab w:val="left" w:pos="37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хронических инфекционных заболеваний</w:t>
      </w:r>
    </w:p>
    <w:p w:rsidR="006D662A" w:rsidRPr="0053614E" w:rsidRDefault="006D662A" w:rsidP="00442042">
      <w:pPr>
        <w:pStyle w:val="ab"/>
        <w:tabs>
          <w:tab w:val="left" w:pos="37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текущей заболеваемости</w:t>
      </w:r>
    </w:p>
    <w:p w:rsidR="006D662A" w:rsidRPr="0053614E" w:rsidRDefault="006D662A" w:rsidP="00442042">
      <w:pPr>
        <w:pStyle w:val="ab"/>
        <w:tabs>
          <w:tab w:val="left" w:pos="37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заболеваемости за прошедший период времени</w:t>
      </w:r>
    </w:p>
    <w:p w:rsidR="006D662A" w:rsidRPr="0053614E" w:rsidRDefault="006D662A" w:rsidP="00442042">
      <w:pPr>
        <w:pStyle w:val="ab"/>
        <w:tabs>
          <w:tab w:val="left" w:pos="376"/>
        </w:tabs>
        <w:ind w:left="0"/>
        <w:jc w:val="both"/>
        <w:rPr>
          <w:szCs w:val="28"/>
        </w:rPr>
      </w:pPr>
      <w:r w:rsidRPr="0053614E">
        <w:rPr>
          <w:color w:val="000000"/>
          <w:szCs w:val="28"/>
        </w:rPr>
        <w:t>экзотических случаев инфекции</w:t>
      </w:r>
    </w:p>
    <w:p w:rsidR="006D662A" w:rsidRPr="0053614E" w:rsidRDefault="006D662A" w:rsidP="00936146">
      <w:pPr>
        <w:pStyle w:val="ab"/>
        <w:ind w:left="-23"/>
        <w:jc w:val="both"/>
        <w:rPr>
          <w:color w:val="000000"/>
          <w:szCs w:val="28"/>
        </w:rPr>
      </w:pPr>
    </w:p>
    <w:p w:rsidR="00442042" w:rsidRPr="0053614E" w:rsidRDefault="00442042" w:rsidP="00442042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391. Сезонность эпидемического процесса это</w:t>
      </w:r>
    </w:p>
    <w:p w:rsidR="00442042" w:rsidRPr="0053614E" w:rsidRDefault="00442042" w:rsidP="00442042">
      <w:pPr>
        <w:pStyle w:val="ab"/>
        <w:tabs>
          <w:tab w:val="left" w:pos="402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изменение показателей заболеваемости</w:t>
      </w:r>
    </w:p>
    <w:p w:rsidR="00442042" w:rsidRPr="0053614E" w:rsidRDefault="00442042" w:rsidP="00442042">
      <w:pPr>
        <w:pStyle w:val="ab"/>
        <w:tabs>
          <w:tab w:val="left" w:pos="402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регулярный подъем заболеваемости в определенное время года</w:t>
      </w:r>
    </w:p>
    <w:p w:rsidR="00442042" w:rsidRPr="0053614E" w:rsidRDefault="00442042" w:rsidP="00442042">
      <w:pPr>
        <w:pStyle w:val="ab"/>
        <w:tabs>
          <w:tab w:val="left" w:pos="402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случайные колебания эпидемического процесса</w:t>
      </w:r>
    </w:p>
    <w:p w:rsidR="00442042" w:rsidRPr="0053614E" w:rsidRDefault="00442042" w:rsidP="00442042">
      <w:pPr>
        <w:pStyle w:val="ab"/>
        <w:tabs>
          <w:tab w:val="left" w:pos="402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изменение активности механизма передачи</w:t>
      </w:r>
    </w:p>
    <w:p w:rsidR="00442042" w:rsidRPr="0053614E" w:rsidRDefault="00442042" w:rsidP="00442042">
      <w:pPr>
        <w:pStyle w:val="ab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изменение природно-климатических условий</w:t>
      </w:r>
    </w:p>
    <w:p w:rsidR="00AF424A" w:rsidRPr="0053614E" w:rsidRDefault="00AF424A" w:rsidP="00442042">
      <w:pPr>
        <w:pStyle w:val="ab"/>
        <w:ind w:left="-23"/>
        <w:jc w:val="both"/>
        <w:rPr>
          <w:color w:val="000000"/>
          <w:szCs w:val="28"/>
        </w:rPr>
      </w:pPr>
    </w:p>
    <w:p w:rsidR="00AF424A" w:rsidRPr="0053614E" w:rsidRDefault="00AF424A" w:rsidP="00AF424A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392. Тенденция многолетней динамики эпидемического процесса обусловлена</w:t>
      </w:r>
    </w:p>
    <w:p w:rsidR="00AF424A" w:rsidRPr="0053614E" w:rsidRDefault="00AF424A" w:rsidP="00AF424A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постоянно действующими факторами</w:t>
      </w:r>
    </w:p>
    <w:p w:rsidR="00AF424A" w:rsidRPr="0053614E" w:rsidRDefault="00AF424A" w:rsidP="00AF424A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периодически активизирующими факторами</w:t>
      </w:r>
    </w:p>
    <w:p w:rsidR="00AF424A" w:rsidRPr="0053614E" w:rsidRDefault="00AF424A" w:rsidP="00AF424A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случайными причинами</w:t>
      </w:r>
    </w:p>
    <w:p w:rsidR="00AF424A" w:rsidRPr="0053614E" w:rsidRDefault="00AF424A" w:rsidP="00AF424A">
      <w:pPr>
        <w:tabs>
          <w:tab w:val="left" w:pos="376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активизацией источников инфекции</w:t>
      </w:r>
    </w:p>
    <w:p w:rsidR="00AF424A" w:rsidRPr="0053614E" w:rsidRDefault="00AF424A" w:rsidP="00AF424A">
      <w:pPr>
        <w:pStyle w:val="ab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активизацией механизма передачи инфекции</w:t>
      </w:r>
    </w:p>
    <w:p w:rsidR="00AF424A" w:rsidRPr="0053614E" w:rsidRDefault="00AF424A" w:rsidP="00AF424A">
      <w:pPr>
        <w:pStyle w:val="ab"/>
        <w:ind w:left="-23"/>
        <w:jc w:val="both"/>
        <w:rPr>
          <w:color w:val="000000"/>
          <w:szCs w:val="28"/>
        </w:rPr>
      </w:pPr>
    </w:p>
    <w:p w:rsidR="00AF424A" w:rsidRPr="0053614E" w:rsidRDefault="00AF424A" w:rsidP="00AF424A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393. Целью клинической эпидемиологии является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разработка методов статистической оценки клинических наблюдений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исследование инфекционной заболеваемости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разработка и применение эффективных методов клинического исследования</w:t>
      </w:r>
    </w:p>
    <w:p w:rsidR="00AF424A" w:rsidRPr="0053614E" w:rsidRDefault="00AF424A" w:rsidP="00AF424A">
      <w:pPr>
        <w:pStyle w:val="ab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предотвращение возникновения эпидемии и заразных заболеваний</w:t>
      </w:r>
    </w:p>
    <w:p w:rsidR="0067302E" w:rsidRPr="0053614E" w:rsidRDefault="0067302E" w:rsidP="00AF424A">
      <w:pPr>
        <w:pStyle w:val="ab"/>
        <w:tabs>
          <w:tab w:val="left" w:pos="391"/>
        </w:tabs>
        <w:ind w:left="-23"/>
        <w:jc w:val="both"/>
        <w:rPr>
          <w:color w:val="000000"/>
          <w:szCs w:val="28"/>
        </w:rPr>
      </w:pPr>
    </w:p>
    <w:p w:rsidR="00AF424A" w:rsidRPr="0053614E" w:rsidRDefault="00AF424A" w:rsidP="00AF424A">
      <w:pPr>
        <w:jc w:val="both"/>
        <w:rPr>
          <w:bCs/>
          <w:color w:val="000000"/>
          <w:szCs w:val="28"/>
        </w:rPr>
      </w:pPr>
      <w:r w:rsidRPr="0053614E">
        <w:rPr>
          <w:color w:val="000000"/>
          <w:szCs w:val="28"/>
        </w:rPr>
        <w:t xml:space="preserve">394. </w:t>
      </w:r>
      <w:r w:rsidRPr="0053614E">
        <w:rPr>
          <w:bCs/>
          <w:color w:val="000000"/>
          <w:szCs w:val="28"/>
        </w:rPr>
        <w:t xml:space="preserve">Выберите определение </w:t>
      </w:r>
      <w:proofErr w:type="spellStart"/>
      <w:r w:rsidRPr="0053614E">
        <w:rPr>
          <w:bCs/>
          <w:color w:val="000000"/>
          <w:szCs w:val="28"/>
        </w:rPr>
        <w:t>чс</w:t>
      </w:r>
      <w:proofErr w:type="spellEnd"/>
      <w:r w:rsidRPr="0053614E">
        <w:rPr>
          <w:bCs/>
          <w:color w:val="000000"/>
          <w:szCs w:val="28"/>
        </w:rPr>
        <w:t xml:space="preserve">, данное в </w:t>
      </w:r>
      <w:proofErr w:type="spellStart"/>
      <w:r w:rsidRPr="0053614E">
        <w:rPr>
          <w:bCs/>
          <w:color w:val="000000"/>
          <w:szCs w:val="28"/>
        </w:rPr>
        <w:t>сп</w:t>
      </w:r>
      <w:proofErr w:type="spellEnd"/>
      <w:r w:rsidRPr="0053614E">
        <w:rPr>
          <w:bCs/>
          <w:color w:val="000000"/>
          <w:szCs w:val="28"/>
        </w:rPr>
        <w:t xml:space="preserve"> 3.4.2318-08 «санитарная охрана территории российской федерации»</w:t>
      </w:r>
    </w:p>
    <w:p w:rsidR="00AF424A" w:rsidRPr="0053614E" w:rsidRDefault="00AF424A" w:rsidP="00AF424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ЧС в области общественного здравоохранения, имеющая международное значение – экстраординарное событие, представляющее риск для здоровья населения в других государствах в результате международного распространения болезни, которая может потребовать скоординированных международных ответных мер</w:t>
      </w:r>
    </w:p>
    <w:p w:rsidR="00AF424A" w:rsidRPr="0053614E" w:rsidRDefault="00AF424A" w:rsidP="00AF424A">
      <w:pPr>
        <w:pStyle w:val="ab"/>
        <w:tabs>
          <w:tab w:val="left" w:pos="391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ЧС в области санитарно-эпидемиологического благополучия населения – экстраординарное событие санитарно-эпидемиологического характера, представляющее риск для здоровья населения при распространении на территории страны и требующее скоординированных на международном уровне ответных мер</w:t>
      </w:r>
    </w:p>
    <w:p w:rsidR="0067302E" w:rsidRPr="0053614E" w:rsidRDefault="0067302E" w:rsidP="00936146">
      <w:pPr>
        <w:pStyle w:val="ab"/>
        <w:ind w:left="-23"/>
        <w:jc w:val="both"/>
        <w:rPr>
          <w:color w:val="000000"/>
          <w:szCs w:val="28"/>
        </w:rPr>
      </w:pPr>
    </w:p>
    <w:p w:rsidR="00AF424A" w:rsidRPr="0053614E" w:rsidRDefault="00AF424A" w:rsidP="00AF424A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395. Ответственность за осуществление санитарно-карантинного контроля возложено на</w:t>
      </w:r>
    </w:p>
    <w:p w:rsidR="00AF424A" w:rsidRPr="0053614E" w:rsidRDefault="00AF424A" w:rsidP="00AF424A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должностных лиц управлений </w:t>
      </w:r>
      <w:proofErr w:type="spellStart"/>
      <w:r w:rsidRPr="0053614E">
        <w:rPr>
          <w:color w:val="000000"/>
          <w:szCs w:val="28"/>
        </w:rPr>
        <w:t>Роспотребнадзора</w:t>
      </w:r>
      <w:proofErr w:type="spellEnd"/>
      <w:r w:rsidRPr="0053614E">
        <w:rPr>
          <w:color w:val="000000"/>
          <w:szCs w:val="28"/>
        </w:rPr>
        <w:t xml:space="preserve"> по субъектам РФ и железнодорожному транспорту</w:t>
      </w:r>
    </w:p>
    <w:p w:rsidR="00AF424A" w:rsidRPr="0053614E" w:rsidRDefault="00AF424A" w:rsidP="00AF424A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противочумные учреждения</w:t>
      </w:r>
    </w:p>
    <w:p w:rsidR="00AF424A" w:rsidRPr="0053614E" w:rsidRDefault="00AF424A" w:rsidP="00AF424A">
      <w:pPr>
        <w:pStyle w:val="ab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главных врачей ФБУЗ </w:t>
      </w:r>
      <w:proofErr w:type="spellStart"/>
      <w:r w:rsidRPr="0053614E">
        <w:rPr>
          <w:color w:val="000000"/>
          <w:szCs w:val="28"/>
        </w:rPr>
        <w:t>ЦГиЭ</w:t>
      </w:r>
      <w:proofErr w:type="spellEnd"/>
      <w:r w:rsidRPr="0053614E">
        <w:rPr>
          <w:color w:val="000000"/>
          <w:szCs w:val="28"/>
        </w:rPr>
        <w:t xml:space="preserve"> в субъектах РФ</w:t>
      </w:r>
    </w:p>
    <w:p w:rsidR="0067302E" w:rsidRPr="0053614E" w:rsidRDefault="0067302E" w:rsidP="00936146">
      <w:pPr>
        <w:jc w:val="both"/>
        <w:rPr>
          <w:color w:val="000000"/>
          <w:szCs w:val="28"/>
        </w:rPr>
      </w:pPr>
    </w:p>
    <w:p w:rsidR="00AF424A" w:rsidRPr="0053614E" w:rsidRDefault="00AF424A" w:rsidP="00AF424A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396. Эпидемиологический надзор это</w:t>
      </w:r>
    </w:p>
    <w:p w:rsidR="00AF424A" w:rsidRPr="0053614E" w:rsidRDefault="00AF424A" w:rsidP="00AF424A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система профилактически и противоэпидемических мероприятий</w:t>
      </w:r>
    </w:p>
    <w:p w:rsidR="00AF424A" w:rsidRPr="0053614E" w:rsidRDefault="00AF424A" w:rsidP="00AF424A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оценка коллективного иммунитета</w:t>
      </w:r>
    </w:p>
    <w:p w:rsidR="00AF424A" w:rsidRPr="0053614E" w:rsidRDefault="00AF424A" w:rsidP="00AF424A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регистрация заболеваемости в медицинских организациях</w:t>
      </w:r>
    </w:p>
    <w:p w:rsidR="00AF424A" w:rsidRPr="0053614E" w:rsidRDefault="00AF424A" w:rsidP="00AF424A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систематический непрерывный сбор, сопоставление и анализ данных и своевременное распространение информации среди заинтересованных лиц для принятия управленческих решений</w:t>
      </w:r>
    </w:p>
    <w:p w:rsidR="00AF424A" w:rsidRPr="0053614E" w:rsidRDefault="00AF424A" w:rsidP="00AF424A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установление причин изменения заболеваемости</w:t>
      </w:r>
    </w:p>
    <w:p w:rsidR="0067302E" w:rsidRPr="0053614E" w:rsidRDefault="0067302E" w:rsidP="00936146">
      <w:pPr>
        <w:pStyle w:val="ab"/>
        <w:spacing w:after="160" w:line="259" w:lineRule="auto"/>
        <w:ind w:left="0"/>
        <w:jc w:val="both"/>
        <w:rPr>
          <w:color w:val="000000"/>
          <w:szCs w:val="28"/>
        </w:rPr>
      </w:pPr>
    </w:p>
    <w:p w:rsidR="00AF424A" w:rsidRPr="0053614E" w:rsidRDefault="00AF424A" w:rsidP="00AF424A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397. Основные принципы системы эпидемиологического надзора включают в себя всё, кроме</w:t>
      </w:r>
    </w:p>
    <w:p w:rsidR="00AF424A" w:rsidRPr="0053614E" w:rsidRDefault="00AF424A" w:rsidP="00AF424A">
      <w:pPr>
        <w:tabs>
          <w:tab w:val="left" w:pos="39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активный и систематический сбор, анализ и оценка информации</w:t>
      </w:r>
    </w:p>
    <w:p w:rsidR="00AF424A" w:rsidRPr="0053614E" w:rsidRDefault="00AF424A" w:rsidP="00AF424A">
      <w:pPr>
        <w:tabs>
          <w:tab w:val="left" w:pos="39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разграничение задач и функций федерального, регионального и локального уровней эпидемиологического надзора</w:t>
      </w:r>
    </w:p>
    <w:p w:rsidR="00AF424A" w:rsidRPr="0053614E" w:rsidRDefault="00AF424A" w:rsidP="00AF424A">
      <w:pPr>
        <w:tabs>
          <w:tab w:val="left" w:pos="39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использование единых для всех субъектов эпидемиологического надзора методологических подходов и методов оценки влияния разных факторов на эпидемический процесс конкретной инфекции</w:t>
      </w:r>
    </w:p>
    <w:p w:rsidR="00AF424A" w:rsidRPr="0053614E" w:rsidRDefault="00AF424A" w:rsidP="00AF424A">
      <w:pPr>
        <w:tabs>
          <w:tab w:val="left" w:pos="391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унификация способов сбора, накопления, обработки, анализа, передачи и хранения информации</w:t>
      </w:r>
    </w:p>
    <w:p w:rsidR="00AF424A" w:rsidRPr="0053614E" w:rsidRDefault="00AF424A" w:rsidP="00AF424A">
      <w:pPr>
        <w:pStyle w:val="ab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открытость информации для широкого круга пользователей</w:t>
      </w:r>
    </w:p>
    <w:p w:rsidR="00AF424A" w:rsidRPr="0053614E" w:rsidRDefault="00AF424A" w:rsidP="00AF424A">
      <w:pPr>
        <w:pStyle w:val="ab"/>
        <w:ind w:left="0"/>
        <w:jc w:val="both"/>
        <w:rPr>
          <w:color w:val="000000"/>
          <w:szCs w:val="28"/>
        </w:rPr>
      </w:pPr>
    </w:p>
    <w:p w:rsidR="00AF424A" w:rsidRPr="0053614E" w:rsidRDefault="00AF424A" w:rsidP="00AF424A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398. Центр гигиены и эпидемиологии передает 1 раз в неделю в территориальное управление информацию о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количестве заболевших по первоначальному диагнозу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уровнях заболеваемости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темпах прироста инфекционной и паразитарной заболеваемости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количестве обследованных очагов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текущей дезинфекции в очагах инфекции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F424A" w:rsidRPr="0053614E" w:rsidRDefault="00AF424A" w:rsidP="00AF424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399. Резервуар возбудителя инфекции — это</w:t>
      </w:r>
    </w:p>
    <w:p w:rsidR="00AF424A" w:rsidRPr="0053614E" w:rsidRDefault="00AF424A" w:rsidP="00AF424A">
      <w:pPr>
        <w:pStyle w:val="ab"/>
        <w:tabs>
          <w:tab w:val="left" w:pos="361"/>
          <w:tab w:val="left" w:pos="544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зараженные биотические и абиотические объекты (живые и неживые), являющиеся естественной средой обитания возбудителя и обеспечивающие существование его в природе</w:t>
      </w:r>
    </w:p>
    <w:p w:rsidR="00AF424A" w:rsidRPr="0053614E" w:rsidRDefault="00AF424A" w:rsidP="00AF424A">
      <w:pPr>
        <w:pStyle w:val="ab"/>
        <w:tabs>
          <w:tab w:val="left" w:pos="361"/>
          <w:tab w:val="left" w:pos="544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зараженный организм человека или животного, являющийся естественной средой обитания возбудителя и обеспечивающий существование его в природе</w:t>
      </w:r>
    </w:p>
    <w:p w:rsidR="00AF424A" w:rsidRPr="0053614E" w:rsidRDefault="00AF424A" w:rsidP="00AF424A">
      <w:pPr>
        <w:pStyle w:val="ab"/>
        <w:tabs>
          <w:tab w:val="left" w:pos="361"/>
          <w:tab w:val="left" w:pos="544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транзиторные </w:t>
      </w:r>
      <w:proofErr w:type="spellStart"/>
      <w:r w:rsidRPr="0053614E">
        <w:rPr>
          <w:color w:val="000000"/>
          <w:szCs w:val="28"/>
        </w:rPr>
        <w:t>бактерионосители</w:t>
      </w:r>
      <w:proofErr w:type="spellEnd"/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хронические </w:t>
      </w:r>
      <w:proofErr w:type="spellStart"/>
      <w:r w:rsidRPr="0053614E">
        <w:rPr>
          <w:color w:val="000000"/>
          <w:szCs w:val="28"/>
        </w:rPr>
        <w:t>бактерионосители</w:t>
      </w:r>
      <w:proofErr w:type="spellEnd"/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F424A" w:rsidRPr="0053614E" w:rsidRDefault="00AF424A" w:rsidP="00AF424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400. Трансмиссивный механизм передачи возбудителя означает распространение их</w:t>
      </w:r>
    </w:p>
    <w:p w:rsidR="00AF424A" w:rsidRPr="0053614E" w:rsidRDefault="00AF424A" w:rsidP="00AF424A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воздухом</w:t>
      </w:r>
    </w:p>
    <w:p w:rsidR="00AF424A" w:rsidRPr="0053614E" w:rsidRDefault="00AF424A" w:rsidP="00AF424A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живыми переносчиками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предметами окружающей среды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F424A" w:rsidRPr="0053614E" w:rsidRDefault="00AF424A" w:rsidP="00AF424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401. Из предложенного перечня выберите естественные варианты механизма передачи возбудителя</w:t>
      </w:r>
    </w:p>
    <w:p w:rsidR="00AF424A" w:rsidRPr="0053614E" w:rsidRDefault="00AF424A" w:rsidP="00AF424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трансмиссивный</w:t>
      </w:r>
    </w:p>
    <w:p w:rsidR="00AF424A" w:rsidRPr="0053614E" w:rsidRDefault="00AF424A" w:rsidP="00AF424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пищевой</w:t>
      </w:r>
    </w:p>
    <w:p w:rsidR="00AF424A" w:rsidRPr="0053614E" w:rsidRDefault="00AF424A" w:rsidP="00AF424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контактный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инструментальный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402. Термины «эндемии», «</w:t>
      </w:r>
      <w:proofErr w:type="spellStart"/>
      <w:r w:rsidRPr="0053614E">
        <w:rPr>
          <w:color w:val="000000"/>
          <w:szCs w:val="28"/>
        </w:rPr>
        <w:t>эндемичность</w:t>
      </w:r>
      <w:proofErr w:type="spellEnd"/>
      <w:r w:rsidRPr="0053614E">
        <w:rPr>
          <w:color w:val="000000"/>
          <w:szCs w:val="28"/>
        </w:rPr>
        <w:t xml:space="preserve"> болезни» означают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длительное сохранение возбудителей в почве, воде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зараженность возбудителями живых переносчиков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постоянное наличие на данной территории инфекционной болезни, характерной для этой местности, в связи с имеющимися в ней природными и социальными условиями, необходимыми для поддержания эпидемического процесса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распространение на территории инфекционных болезней среди диких животных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F424A" w:rsidRPr="0053614E" w:rsidRDefault="00AF424A" w:rsidP="00AF424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403. Укажите, в каких случаях возможно дальнейшее развитие эпидемического процесса</w:t>
      </w:r>
    </w:p>
    <w:p w:rsidR="00AF424A" w:rsidRPr="0053614E" w:rsidRDefault="00AF424A" w:rsidP="00AF424A">
      <w:pPr>
        <w:pStyle w:val="ab"/>
        <w:tabs>
          <w:tab w:val="left" w:pos="402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больной хроническим бруцеллезом находится в терапевтическом отделении</w:t>
      </w:r>
    </w:p>
    <w:p w:rsidR="00AF424A" w:rsidRPr="0053614E" w:rsidRDefault="00AF424A" w:rsidP="00AF424A">
      <w:pPr>
        <w:pStyle w:val="ab"/>
        <w:tabs>
          <w:tab w:val="left" w:pos="402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 ребенка, госпитализированного в терапевтическое отделение, выделены яйца аскарид</w:t>
      </w:r>
    </w:p>
    <w:p w:rsidR="00AF424A" w:rsidRPr="0053614E" w:rsidRDefault="00AF424A" w:rsidP="00AF424A">
      <w:pPr>
        <w:pStyle w:val="ab"/>
        <w:tabs>
          <w:tab w:val="left" w:pos="402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лечение больного туляремией проводят амбулаторно</w:t>
      </w:r>
    </w:p>
    <w:p w:rsidR="00AF424A" w:rsidRPr="0053614E" w:rsidRDefault="00AF424A" w:rsidP="00AF424A">
      <w:pPr>
        <w:pStyle w:val="ab"/>
        <w:tabs>
          <w:tab w:val="left" w:pos="402"/>
        </w:tabs>
        <w:spacing w:after="160" w:line="259" w:lineRule="auto"/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у воспитательницы детского сада в носоглотке обнаружены менингококки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больной легионеллезом (пневмония) находится в терапевтическом отделении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F424A" w:rsidRPr="0053614E" w:rsidRDefault="00AF424A" w:rsidP="00AF424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404. Критерием оценки качества противоэпидемических мероприятий является</w:t>
      </w:r>
    </w:p>
    <w:p w:rsidR="00AF424A" w:rsidRPr="0053614E" w:rsidRDefault="00AF424A" w:rsidP="00AF424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соответствие их проведения нормативным документам</w:t>
      </w:r>
    </w:p>
    <w:p w:rsidR="00AF424A" w:rsidRPr="0053614E" w:rsidRDefault="00AF424A" w:rsidP="00AF424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снижение заболеваемости совокупного населения</w:t>
      </w:r>
    </w:p>
    <w:p w:rsidR="00AF424A" w:rsidRPr="0053614E" w:rsidRDefault="00AF424A" w:rsidP="00AF424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снижение тяжести течения инфекционных заболеваний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снижение заболеваемости в отдельных группах населения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405. Критерием оценки качества противоэпидемических мероприятий является</w:t>
      </w:r>
    </w:p>
    <w:p w:rsidR="00AF424A" w:rsidRPr="0053614E" w:rsidRDefault="00AF424A" w:rsidP="00AF424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соответствие их проведения нормативным документам</w:t>
      </w:r>
    </w:p>
    <w:p w:rsidR="00AF424A" w:rsidRPr="0053614E" w:rsidRDefault="00AF424A" w:rsidP="00AF424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снижение заболеваемости совокупного населения</w:t>
      </w:r>
    </w:p>
    <w:p w:rsidR="00AF424A" w:rsidRPr="0053614E" w:rsidRDefault="00AF424A" w:rsidP="00AF424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снижение тяжести течения инфекционных заболеваний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снижение заболеваемости в отдельных группах населения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406. Границы эпидемического очага определяет</w:t>
      </w:r>
    </w:p>
    <w:p w:rsidR="00AF424A" w:rsidRPr="0053614E" w:rsidRDefault="00AF424A" w:rsidP="00AF424A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любой врач, установивший диагноз инфекционной болезни</w:t>
      </w:r>
    </w:p>
    <w:p w:rsidR="00AF424A" w:rsidRPr="0053614E" w:rsidRDefault="00AF424A" w:rsidP="00AF424A">
      <w:pPr>
        <w:pStyle w:val="ab"/>
        <w:tabs>
          <w:tab w:val="left" w:pos="39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лечащий врач (участковый терапевт, педиатр)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врач-эпидемиолог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407. </w:t>
      </w:r>
      <w:bookmarkStart w:id="0" w:name="_GoBack"/>
      <w:r w:rsidR="00D04285" w:rsidRPr="0053614E">
        <w:rPr>
          <w:color w:val="000000"/>
          <w:szCs w:val="28"/>
        </w:rPr>
        <w:t>Как долго сохраняется эпидемический очаг</w:t>
      </w:r>
      <w:bookmarkEnd w:id="0"/>
    </w:p>
    <w:p w:rsidR="00AF424A" w:rsidRPr="0053614E" w:rsidRDefault="00AF424A" w:rsidP="00AF424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 момента госпитализации больного</w:t>
      </w:r>
    </w:p>
    <w:p w:rsidR="00AF424A" w:rsidRPr="0053614E" w:rsidRDefault="00AF424A" w:rsidP="00AF424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 проведения заключительной дезинфекции в очаге</w:t>
      </w:r>
    </w:p>
    <w:p w:rsidR="00AF424A" w:rsidRPr="0053614E" w:rsidRDefault="00AF424A" w:rsidP="00AF424A">
      <w:pPr>
        <w:pStyle w:val="ab"/>
        <w:tabs>
          <w:tab w:val="left" w:pos="361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 течение срока максимальной инкубации у лиц, общавшихся с больным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 выздоровления больного, если он получал лечение амбулаторно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408. Эпидемиологический анамнез выясняют все перечисленные, кроме</w:t>
      </w:r>
    </w:p>
    <w:p w:rsidR="00AF424A" w:rsidRPr="0053614E" w:rsidRDefault="00AF424A" w:rsidP="00AF424A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>лечащие врачи у больного</w:t>
      </w:r>
    </w:p>
    <w:p w:rsidR="00AF424A" w:rsidRPr="0053614E" w:rsidRDefault="00AF424A" w:rsidP="00AF424A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врачи-эпидемиологи у больного</w:t>
      </w:r>
    </w:p>
    <w:p w:rsidR="00AF424A" w:rsidRPr="0053614E" w:rsidRDefault="00AF424A" w:rsidP="00AF424A">
      <w:pPr>
        <w:pStyle w:val="ab"/>
        <w:tabs>
          <w:tab w:val="left" w:pos="37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врачи-эпидемиологи у лиц, общавшихся с больным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врачи-бактериологи при выполнении бактериологических и серологических исследований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F424A" w:rsidRPr="0053614E" w:rsidRDefault="00AF424A" w:rsidP="00AF424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409. «Экстренное извещение» следует отправлять</w:t>
      </w:r>
    </w:p>
    <w:p w:rsidR="00AF424A" w:rsidRPr="0053614E" w:rsidRDefault="00AF424A" w:rsidP="00AF424A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только после бактериологического подтверждения диагноза</w:t>
      </w:r>
    </w:p>
    <w:p w:rsidR="00AF424A" w:rsidRPr="0053614E" w:rsidRDefault="00AF424A" w:rsidP="00AF424A">
      <w:pPr>
        <w:pStyle w:val="ab"/>
        <w:tabs>
          <w:tab w:val="left" w:pos="402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после консультации с врачом-инфекционистом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не позднее 12 ч с момента выявления больного</w:t>
      </w:r>
    </w:p>
    <w:p w:rsidR="00AF424A" w:rsidRPr="0053614E" w:rsidRDefault="00AF424A" w:rsidP="00AF424A">
      <w:pPr>
        <w:pStyle w:val="ab"/>
        <w:tabs>
          <w:tab w:val="left" w:pos="34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F424A" w:rsidRPr="0053614E" w:rsidRDefault="00AF424A" w:rsidP="00AF424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410. Лечебно-профилактические учреждения могут выполнять противоэпидемические мероприятия</w:t>
      </w:r>
    </w:p>
    <w:p w:rsidR="00AF424A" w:rsidRPr="0053614E" w:rsidRDefault="00AF424A" w:rsidP="00AF424A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изоляционные</w:t>
      </w:r>
    </w:p>
    <w:p w:rsidR="00AF424A" w:rsidRPr="0053614E" w:rsidRDefault="00AF424A" w:rsidP="00AF424A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дезинфекционные</w:t>
      </w:r>
    </w:p>
    <w:p w:rsidR="00AF424A" w:rsidRPr="0053614E" w:rsidRDefault="00AF424A" w:rsidP="00AF424A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  <w:proofErr w:type="spellStart"/>
      <w:r w:rsidRPr="0053614E">
        <w:rPr>
          <w:color w:val="000000"/>
          <w:szCs w:val="28"/>
        </w:rPr>
        <w:t>дератизационные</w:t>
      </w:r>
      <w:proofErr w:type="spellEnd"/>
    </w:p>
    <w:p w:rsidR="00AF424A" w:rsidRPr="0053614E" w:rsidRDefault="00AF424A" w:rsidP="00AF424A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</w:p>
    <w:p w:rsidR="00AF424A" w:rsidRPr="0053614E" w:rsidRDefault="00AF424A" w:rsidP="00AF424A">
      <w:pPr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411. Под эффективностью противоэпидемических мероприятий следует понимать</w:t>
      </w:r>
    </w:p>
    <w:p w:rsidR="00AF424A" w:rsidRPr="0053614E" w:rsidRDefault="00AF424A" w:rsidP="00AF424A">
      <w:pPr>
        <w:pStyle w:val="ab"/>
        <w:tabs>
          <w:tab w:val="left" w:pos="402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полнота выполнения мероприятий, предусмотренных официальными положениями и вытекающих из складывающейся санитарно-эпидемической обстановки</w:t>
      </w:r>
    </w:p>
    <w:p w:rsidR="00AF424A" w:rsidRPr="0053614E" w:rsidRDefault="00AF424A" w:rsidP="00AF424A">
      <w:pPr>
        <w:pStyle w:val="ab"/>
        <w:tabs>
          <w:tab w:val="left" w:pos="402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величину предотвращенных инфекционных заболеваний населения и связанных с заболеваемостью явлений</w:t>
      </w:r>
    </w:p>
    <w:p w:rsidR="00AF424A" w:rsidRPr="0053614E" w:rsidRDefault="00AF424A" w:rsidP="00AF424A">
      <w:pPr>
        <w:pStyle w:val="ab"/>
        <w:tabs>
          <w:tab w:val="left" w:pos="402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предотвращение морального ущерба</w:t>
      </w:r>
    </w:p>
    <w:p w:rsidR="00AF424A" w:rsidRPr="0053614E" w:rsidRDefault="00AF424A" w:rsidP="00AF424A">
      <w:pPr>
        <w:pStyle w:val="ab"/>
        <w:tabs>
          <w:tab w:val="left" w:pos="402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достижение необходимого результата за счет реализованного мероприятия</w:t>
      </w:r>
    </w:p>
    <w:p w:rsidR="00AF424A" w:rsidRPr="0053614E" w:rsidRDefault="00AF424A" w:rsidP="00AF424A">
      <w:pPr>
        <w:pStyle w:val="ab"/>
        <w:tabs>
          <w:tab w:val="left" w:pos="402"/>
        </w:tabs>
        <w:ind w:left="-23"/>
        <w:jc w:val="both"/>
        <w:rPr>
          <w:color w:val="000000"/>
          <w:szCs w:val="28"/>
        </w:rPr>
      </w:pPr>
    </w:p>
    <w:p w:rsidR="00AF424A" w:rsidRPr="0053614E" w:rsidRDefault="00AF424A" w:rsidP="00AF424A">
      <w:pPr>
        <w:contextualSpacing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412. Критерием оценки качества противоэпидемических мероприятий является</w:t>
      </w:r>
    </w:p>
    <w:p w:rsidR="00AF424A" w:rsidRPr="0053614E" w:rsidRDefault="00AF424A" w:rsidP="00AF424A">
      <w:pPr>
        <w:tabs>
          <w:tab w:val="left" w:pos="402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соответствие их проведения нормативным документам</w:t>
      </w:r>
    </w:p>
    <w:p w:rsidR="00AF424A" w:rsidRPr="0053614E" w:rsidRDefault="00AF424A" w:rsidP="00AF424A">
      <w:pPr>
        <w:tabs>
          <w:tab w:val="left" w:pos="402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снижение заболеваемости совокупного населения</w:t>
      </w:r>
    </w:p>
    <w:p w:rsidR="00AF424A" w:rsidRPr="0053614E" w:rsidRDefault="00AF424A" w:rsidP="00AF424A">
      <w:pPr>
        <w:tabs>
          <w:tab w:val="left" w:pos="402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снижение тяжести течения инфекционных заболеваний</w:t>
      </w:r>
    </w:p>
    <w:p w:rsidR="00F71628" w:rsidRPr="0053614E" w:rsidRDefault="00AF424A" w:rsidP="00F71628">
      <w:pPr>
        <w:tabs>
          <w:tab w:val="left" w:pos="402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>снижение заболеваемости в отдельных группах населения</w:t>
      </w:r>
    </w:p>
    <w:p w:rsidR="00F71628" w:rsidRPr="0053614E" w:rsidRDefault="00F71628" w:rsidP="00F71628">
      <w:pPr>
        <w:tabs>
          <w:tab w:val="left" w:pos="402"/>
        </w:tabs>
        <w:jc w:val="both"/>
        <w:rPr>
          <w:color w:val="000000"/>
          <w:szCs w:val="28"/>
        </w:rPr>
      </w:pPr>
    </w:p>
    <w:p w:rsidR="00AF424A" w:rsidRPr="0053614E" w:rsidRDefault="00AF424A" w:rsidP="00F71628">
      <w:pPr>
        <w:tabs>
          <w:tab w:val="left" w:pos="402"/>
        </w:tabs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413. </w:t>
      </w:r>
      <w:r w:rsidRPr="0053614E">
        <w:rPr>
          <w:szCs w:val="28"/>
        </w:rPr>
        <w:t>Санитарное законодательство – это:</w:t>
      </w:r>
    </w:p>
    <w:p w:rsidR="00AF424A" w:rsidRPr="0053614E" w:rsidRDefault="00AF424A" w:rsidP="00AF424A">
      <w:pPr>
        <w:pStyle w:val="a3"/>
        <w:tabs>
          <w:tab w:val="left" w:pos="426"/>
        </w:tabs>
        <w:ind w:left="0" w:right="0"/>
        <w:rPr>
          <w:szCs w:val="28"/>
        </w:rPr>
      </w:pPr>
      <w:r w:rsidRPr="0053614E">
        <w:rPr>
          <w:szCs w:val="28"/>
        </w:rPr>
        <w:t xml:space="preserve">Санитарные правила, нормы и гигиенические нормативы, устанавливающие критерии безопасности для человека факторов среды его обитания </w:t>
      </w:r>
    </w:p>
    <w:p w:rsidR="00AF424A" w:rsidRPr="0053614E" w:rsidRDefault="00AF424A" w:rsidP="00AF424A">
      <w:pPr>
        <w:pStyle w:val="a3"/>
        <w:tabs>
          <w:tab w:val="left" w:pos="426"/>
        </w:tabs>
        <w:ind w:left="0" w:right="0"/>
        <w:rPr>
          <w:szCs w:val="28"/>
        </w:rPr>
      </w:pPr>
      <w:r w:rsidRPr="0053614E">
        <w:rPr>
          <w:bCs/>
          <w:szCs w:val="28"/>
        </w:rPr>
        <w:t>Система нормативно – правовых актов, регулирующих общественные отношения в области санитарно-эпидемиологического благополучия населения</w:t>
      </w:r>
    </w:p>
    <w:p w:rsidR="00F71628" w:rsidRPr="0053614E" w:rsidRDefault="00AF424A" w:rsidP="00F71628">
      <w:pPr>
        <w:pStyle w:val="a3"/>
        <w:tabs>
          <w:tab w:val="left" w:pos="426"/>
        </w:tabs>
        <w:ind w:left="0" w:right="0"/>
        <w:rPr>
          <w:szCs w:val="28"/>
        </w:rPr>
      </w:pPr>
      <w:r w:rsidRPr="0053614E">
        <w:rPr>
          <w:szCs w:val="28"/>
        </w:rPr>
        <w:t>Свод законов, указов, постановлений и других актов органов государственной власти и управления по вопросам охраны животного, растительного мира</w:t>
      </w:r>
    </w:p>
    <w:p w:rsidR="00F71628" w:rsidRPr="0053614E" w:rsidRDefault="00F71628" w:rsidP="00F71628">
      <w:pPr>
        <w:pStyle w:val="a3"/>
        <w:tabs>
          <w:tab w:val="left" w:pos="426"/>
        </w:tabs>
        <w:ind w:left="0" w:right="0"/>
        <w:rPr>
          <w:szCs w:val="28"/>
        </w:rPr>
      </w:pPr>
    </w:p>
    <w:p w:rsidR="00AF424A" w:rsidRPr="0053614E" w:rsidRDefault="00AF424A" w:rsidP="00F71628">
      <w:pPr>
        <w:pStyle w:val="a3"/>
        <w:tabs>
          <w:tab w:val="left" w:pos="426"/>
        </w:tabs>
        <w:ind w:left="0" w:right="0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414. </w:t>
      </w:r>
      <w:r w:rsidRPr="0053614E">
        <w:rPr>
          <w:szCs w:val="28"/>
        </w:rPr>
        <w:t>Государственная санитарно-эпидемиологическая служба это:</w:t>
      </w:r>
    </w:p>
    <w:p w:rsidR="00AF424A" w:rsidRPr="0053614E" w:rsidRDefault="00AF424A" w:rsidP="00AF424A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lastRenderedPageBreak/>
        <w:t xml:space="preserve">Единая система органов, предприятий и учреждений, действующих в целях обеспечения </w:t>
      </w:r>
      <w:proofErr w:type="spellStart"/>
      <w:r w:rsidRPr="0053614E">
        <w:rPr>
          <w:szCs w:val="28"/>
        </w:rPr>
        <w:t>санитарно</w:t>
      </w:r>
      <w:proofErr w:type="spellEnd"/>
      <w:r w:rsidRPr="0053614E">
        <w:rPr>
          <w:szCs w:val="28"/>
        </w:rPr>
        <w:t xml:space="preserve"> – эпидемиологического благополучия населения и профилактики заболевания человека.</w:t>
      </w:r>
    </w:p>
    <w:p w:rsidR="00AF424A" w:rsidRPr="0053614E" w:rsidRDefault="00AF424A" w:rsidP="00AF424A">
      <w:pPr>
        <w:pStyle w:val="ab"/>
        <w:tabs>
          <w:tab w:val="left" w:pos="426"/>
        </w:tabs>
        <w:ind w:left="0"/>
        <w:jc w:val="both"/>
        <w:rPr>
          <w:bCs/>
          <w:szCs w:val="28"/>
        </w:rPr>
      </w:pPr>
      <w:r w:rsidRPr="0053614E">
        <w:rPr>
          <w:bCs/>
          <w:szCs w:val="28"/>
        </w:rPr>
        <w:t xml:space="preserve">Единая система органов, учреждений и предприятий, осуществляющих государственный санитарно-эпидемиологический надзор </w:t>
      </w:r>
    </w:p>
    <w:p w:rsidR="00F71628" w:rsidRPr="0053614E" w:rsidRDefault="00AF424A" w:rsidP="00F71628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Единая система органов, учреждений и предприятий, независимо от их подчиненности, осуществляющих мероприятия по сохранению и укреплению здоровья людей и профилактике заболеваний человека.</w:t>
      </w:r>
    </w:p>
    <w:p w:rsidR="00F71628" w:rsidRPr="0053614E" w:rsidRDefault="00F71628" w:rsidP="00F71628">
      <w:pPr>
        <w:pStyle w:val="ab"/>
        <w:tabs>
          <w:tab w:val="left" w:pos="426"/>
        </w:tabs>
        <w:ind w:left="0"/>
        <w:jc w:val="both"/>
        <w:rPr>
          <w:szCs w:val="28"/>
        </w:rPr>
      </w:pPr>
    </w:p>
    <w:p w:rsidR="00F71628" w:rsidRPr="0053614E" w:rsidRDefault="00F71628" w:rsidP="00F71628">
      <w:pPr>
        <w:pStyle w:val="ab"/>
        <w:tabs>
          <w:tab w:val="left" w:pos="42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415. </w:t>
      </w:r>
      <w:r w:rsidRPr="0053614E">
        <w:rPr>
          <w:szCs w:val="28"/>
        </w:rPr>
        <w:t>Основными источниками финансирования здравоохранения на современном этапе являются:</w:t>
      </w:r>
    </w:p>
    <w:p w:rsidR="00F71628" w:rsidRPr="0053614E" w:rsidRDefault="00F71628" w:rsidP="00F71628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Бюджетное финансирование</w:t>
      </w:r>
    </w:p>
    <w:p w:rsidR="00F71628" w:rsidRPr="0053614E" w:rsidRDefault="00F71628" w:rsidP="00F71628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Средства страховых фондов</w:t>
      </w:r>
    </w:p>
    <w:p w:rsidR="00F71628" w:rsidRPr="0053614E" w:rsidRDefault="00F71628" w:rsidP="00F71628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Платные медицинские услуги</w:t>
      </w:r>
    </w:p>
    <w:p w:rsidR="00F71628" w:rsidRPr="0053614E" w:rsidRDefault="00F71628" w:rsidP="00F71628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Бюджетно-страховое финансирование</w:t>
      </w:r>
    </w:p>
    <w:p w:rsidR="00F71628" w:rsidRPr="0053614E" w:rsidRDefault="00F71628" w:rsidP="00F71628">
      <w:pPr>
        <w:pStyle w:val="ab"/>
        <w:tabs>
          <w:tab w:val="left" w:pos="426"/>
        </w:tabs>
        <w:ind w:left="0"/>
        <w:jc w:val="both"/>
        <w:rPr>
          <w:bCs/>
          <w:szCs w:val="28"/>
        </w:rPr>
      </w:pPr>
      <w:r w:rsidRPr="0053614E">
        <w:rPr>
          <w:bCs/>
          <w:szCs w:val="28"/>
        </w:rPr>
        <w:t>Многоканальное финансирование</w:t>
      </w:r>
    </w:p>
    <w:p w:rsidR="00F71628" w:rsidRPr="0053614E" w:rsidRDefault="00F71628" w:rsidP="00F71628">
      <w:pPr>
        <w:pStyle w:val="ab"/>
        <w:tabs>
          <w:tab w:val="left" w:pos="426"/>
        </w:tabs>
        <w:ind w:left="0"/>
        <w:jc w:val="both"/>
        <w:rPr>
          <w:bCs/>
          <w:szCs w:val="28"/>
        </w:rPr>
      </w:pPr>
    </w:p>
    <w:p w:rsidR="00F71628" w:rsidRPr="0053614E" w:rsidRDefault="00F71628" w:rsidP="00F71628">
      <w:pPr>
        <w:pStyle w:val="ab"/>
        <w:tabs>
          <w:tab w:val="left" w:pos="42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416. </w:t>
      </w:r>
      <w:r w:rsidRPr="0053614E">
        <w:rPr>
          <w:szCs w:val="28"/>
        </w:rPr>
        <w:t>Показатели здоровья населения являются:</w:t>
      </w:r>
    </w:p>
    <w:p w:rsidR="00F71628" w:rsidRPr="0053614E" w:rsidRDefault="00F71628" w:rsidP="00F71628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Заболеваемость, смертность, рождаемость</w:t>
      </w:r>
    </w:p>
    <w:p w:rsidR="00F71628" w:rsidRPr="0053614E" w:rsidRDefault="00F71628" w:rsidP="00F71628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Рождаемость, болезненность, инвалидность</w:t>
      </w:r>
    </w:p>
    <w:p w:rsidR="00F71628" w:rsidRPr="0053614E" w:rsidRDefault="00F71628" w:rsidP="00F71628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Состояние среды обитания</w:t>
      </w:r>
    </w:p>
    <w:p w:rsidR="00F71628" w:rsidRPr="0053614E" w:rsidRDefault="00F71628" w:rsidP="00F71628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Заболеваемость, демографические показатели, состояние среды обитания</w:t>
      </w:r>
    </w:p>
    <w:p w:rsidR="00F71628" w:rsidRPr="0053614E" w:rsidRDefault="00F71628" w:rsidP="00F71628">
      <w:pPr>
        <w:pStyle w:val="ab"/>
        <w:tabs>
          <w:tab w:val="left" w:pos="426"/>
        </w:tabs>
        <w:ind w:left="0"/>
        <w:jc w:val="both"/>
        <w:rPr>
          <w:bCs/>
          <w:szCs w:val="28"/>
        </w:rPr>
      </w:pPr>
      <w:r w:rsidRPr="0053614E">
        <w:rPr>
          <w:bCs/>
          <w:szCs w:val="28"/>
        </w:rPr>
        <w:t>Медико-демографические показатели, показатели заболеваемости и болезненности, физического развития населения и инвалидности</w:t>
      </w:r>
    </w:p>
    <w:p w:rsidR="00F71628" w:rsidRPr="0053614E" w:rsidRDefault="00F71628" w:rsidP="00F71628">
      <w:pPr>
        <w:pStyle w:val="ab"/>
        <w:tabs>
          <w:tab w:val="left" w:pos="426"/>
        </w:tabs>
        <w:ind w:left="0"/>
        <w:jc w:val="both"/>
        <w:rPr>
          <w:bCs/>
          <w:szCs w:val="28"/>
        </w:rPr>
      </w:pPr>
    </w:p>
    <w:p w:rsidR="00F71628" w:rsidRPr="0053614E" w:rsidRDefault="00F71628" w:rsidP="00F71628">
      <w:pPr>
        <w:pStyle w:val="ab"/>
        <w:tabs>
          <w:tab w:val="left" w:pos="42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417. </w:t>
      </w:r>
      <w:r w:rsidRPr="0053614E">
        <w:rPr>
          <w:szCs w:val="28"/>
        </w:rPr>
        <w:t>Наибольшее влияние на здоровье человека оказывают:</w:t>
      </w:r>
    </w:p>
    <w:p w:rsidR="00F71628" w:rsidRPr="0053614E" w:rsidRDefault="00F71628" w:rsidP="00F71628">
      <w:pPr>
        <w:pStyle w:val="ab"/>
        <w:tabs>
          <w:tab w:val="left" w:pos="426"/>
        </w:tabs>
        <w:spacing w:after="160" w:line="259" w:lineRule="auto"/>
        <w:ind w:left="0"/>
        <w:jc w:val="both"/>
        <w:rPr>
          <w:szCs w:val="28"/>
        </w:rPr>
      </w:pPr>
      <w:r w:rsidRPr="0053614E">
        <w:rPr>
          <w:szCs w:val="28"/>
        </w:rPr>
        <w:t>Генетические факторы</w:t>
      </w:r>
    </w:p>
    <w:p w:rsidR="00F71628" w:rsidRPr="0053614E" w:rsidRDefault="00F71628" w:rsidP="00F71628">
      <w:pPr>
        <w:pStyle w:val="ab"/>
        <w:tabs>
          <w:tab w:val="left" w:pos="426"/>
        </w:tabs>
        <w:spacing w:after="160" w:line="259" w:lineRule="auto"/>
        <w:ind w:left="0"/>
        <w:jc w:val="both"/>
        <w:rPr>
          <w:szCs w:val="28"/>
        </w:rPr>
      </w:pPr>
      <w:r w:rsidRPr="0053614E">
        <w:rPr>
          <w:szCs w:val="28"/>
        </w:rPr>
        <w:t>Экономические факторы</w:t>
      </w:r>
    </w:p>
    <w:p w:rsidR="00F71628" w:rsidRPr="0053614E" w:rsidRDefault="00F71628" w:rsidP="00F71628">
      <w:pPr>
        <w:pStyle w:val="ab"/>
        <w:tabs>
          <w:tab w:val="left" w:pos="426"/>
        </w:tabs>
        <w:spacing w:after="160" w:line="259" w:lineRule="auto"/>
        <w:ind w:left="0"/>
        <w:jc w:val="both"/>
        <w:rPr>
          <w:bCs/>
          <w:szCs w:val="28"/>
        </w:rPr>
      </w:pPr>
      <w:r w:rsidRPr="0053614E">
        <w:rPr>
          <w:bCs/>
          <w:szCs w:val="28"/>
        </w:rPr>
        <w:t>Образ жизни</w:t>
      </w:r>
    </w:p>
    <w:p w:rsidR="00F71628" w:rsidRPr="0053614E" w:rsidRDefault="00F71628" w:rsidP="00F71628">
      <w:pPr>
        <w:pStyle w:val="ab"/>
        <w:tabs>
          <w:tab w:val="left" w:pos="426"/>
        </w:tabs>
        <w:spacing w:after="160" w:line="259" w:lineRule="auto"/>
        <w:ind w:left="0"/>
        <w:jc w:val="both"/>
        <w:rPr>
          <w:szCs w:val="28"/>
        </w:rPr>
      </w:pPr>
      <w:r w:rsidRPr="0053614E">
        <w:rPr>
          <w:szCs w:val="28"/>
        </w:rPr>
        <w:t xml:space="preserve">Уровень развития здравоохранения </w:t>
      </w:r>
    </w:p>
    <w:p w:rsidR="00D00510" w:rsidRPr="0053614E" w:rsidRDefault="00F71628" w:rsidP="00D00510">
      <w:pPr>
        <w:pStyle w:val="ab"/>
        <w:tabs>
          <w:tab w:val="left" w:pos="406"/>
        </w:tabs>
        <w:spacing w:after="160" w:line="259" w:lineRule="auto"/>
        <w:ind w:left="0"/>
        <w:jc w:val="both"/>
        <w:rPr>
          <w:szCs w:val="28"/>
        </w:rPr>
      </w:pPr>
      <w:r w:rsidRPr="0053614E">
        <w:rPr>
          <w:szCs w:val="28"/>
        </w:rPr>
        <w:t>Все перечисленное</w:t>
      </w:r>
    </w:p>
    <w:p w:rsidR="00D00510" w:rsidRPr="0053614E" w:rsidRDefault="00D00510" w:rsidP="00D00510">
      <w:pPr>
        <w:pStyle w:val="ab"/>
        <w:tabs>
          <w:tab w:val="left" w:pos="406"/>
        </w:tabs>
        <w:spacing w:after="160" w:line="259" w:lineRule="auto"/>
        <w:ind w:left="0"/>
        <w:jc w:val="both"/>
        <w:rPr>
          <w:szCs w:val="28"/>
        </w:rPr>
      </w:pPr>
    </w:p>
    <w:p w:rsidR="00D00510" w:rsidRPr="0053614E" w:rsidRDefault="00F71628" w:rsidP="00D00510">
      <w:pPr>
        <w:pStyle w:val="ab"/>
        <w:tabs>
          <w:tab w:val="left" w:pos="406"/>
        </w:tabs>
        <w:spacing w:after="160" w:line="259" w:lineRule="auto"/>
        <w:ind w:left="0"/>
        <w:jc w:val="both"/>
        <w:rPr>
          <w:szCs w:val="28"/>
        </w:rPr>
      </w:pPr>
      <w:r w:rsidRPr="0053614E">
        <w:rPr>
          <w:szCs w:val="28"/>
        </w:rPr>
        <w:t xml:space="preserve">418. </w:t>
      </w:r>
      <w:r w:rsidR="00D00510" w:rsidRPr="0053614E">
        <w:rPr>
          <w:szCs w:val="28"/>
        </w:rPr>
        <w:t>Эпидемиология – это наука о:</w:t>
      </w:r>
    </w:p>
    <w:p w:rsidR="00D00510" w:rsidRPr="0053614E" w:rsidRDefault="00D00510" w:rsidP="00D00510">
      <w:pPr>
        <w:pStyle w:val="ab"/>
        <w:tabs>
          <w:tab w:val="left" w:pos="406"/>
        </w:tabs>
        <w:spacing w:after="160" w:line="259" w:lineRule="auto"/>
        <w:ind w:left="0"/>
        <w:jc w:val="both"/>
        <w:rPr>
          <w:szCs w:val="28"/>
        </w:rPr>
      </w:pPr>
      <w:r w:rsidRPr="0053614E">
        <w:rPr>
          <w:szCs w:val="28"/>
        </w:rPr>
        <w:t>Эпидемиях</w:t>
      </w:r>
    </w:p>
    <w:p w:rsidR="00D00510" w:rsidRPr="0053614E" w:rsidRDefault="00D00510" w:rsidP="00D00510">
      <w:pPr>
        <w:pStyle w:val="ab"/>
        <w:tabs>
          <w:tab w:val="left" w:pos="406"/>
        </w:tabs>
        <w:spacing w:after="160" w:line="259" w:lineRule="auto"/>
        <w:ind w:left="0"/>
        <w:jc w:val="both"/>
        <w:rPr>
          <w:szCs w:val="28"/>
        </w:rPr>
      </w:pPr>
      <w:r w:rsidRPr="0053614E">
        <w:rPr>
          <w:szCs w:val="28"/>
        </w:rPr>
        <w:t>Закономерностях эпидемического процесса</w:t>
      </w:r>
    </w:p>
    <w:p w:rsidR="00D00510" w:rsidRPr="0053614E" w:rsidRDefault="00D00510" w:rsidP="00D00510">
      <w:pPr>
        <w:pStyle w:val="ab"/>
        <w:tabs>
          <w:tab w:val="left" w:pos="406"/>
        </w:tabs>
        <w:spacing w:after="160" w:line="259" w:lineRule="auto"/>
        <w:ind w:left="0"/>
        <w:jc w:val="both"/>
        <w:rPr>
          <w:szCs w:val="28"/>
        </w:rPr>
      </w:pPr>
      <w:r w:rsidRPr="0053614E">
        <w:rPr>
          <w:szCs w:val="28"/>
        </w:rPr>
        <w:t>Закономерностях эпидемического и эпизоотического процесса.</w:t>
      </w:r>
    </w:p>
    <w:p w:rsidR="00D00510" w:rsidRPr="0053614E" w:rsidRDefault="00D00510" w:rsidP="00D00510">
      <w:pPr>
        <w:pStyle w:val="ab"/>
        <w:tabs>
          <w:tab w:val="left" w:pos="406"/>
        </w:tabs>
        <w:spacing w:after="160" w:line="259" w:lineRule="auto"/>
        <w:ind w:left="0"/>
        <w:jc w:val="both"/>
        <w:rPr>
          <w:bCs/>
          <w:szCs w:val="28"/>
        </w:rPr>
      </w:pPr>
      <w:r w:rsidRPr="0053614E">
        <w:rPr>
          <w:bCs/>
          <w:szCs w:val="28"/>
        </w:rPr>
        <w:t xml:space="preserve">Эпидемическом процессе, закономерностях распространения инфекционных </w:t>
      </w:r>
    </w:p>
    <w:p w:rsidR="00D00510" w:rsidRPr="0053614E" w:rsidRDefault="00D00510" w:rsidP="00D00510">
      <w:pPr>
        <w:pStyle w:val="ab"/>
        <w:tabs>
          <w:tab w:val="left" w:pos="406"/>
        </w:tabs>
        <w:spacing w:after="160" w:line="259" w:lineRule="auto"/>
        <w:ind w:left="0"/>
        <w:jc w:val="both"/>
        <w:rPr>
          <w:bCs/>
          <w:szCs w:val="28"/>
        </w:rPr>
      </w:pPr>
      <w:r w:rsidRPr="0053614E">
        <w:rPr>
          <w:bCs/>
          <w:szCs w:val="28"/>
        </w:rPr>
        <w:t>неинфекционных болезней, мерах борьбы и профилактики инфекций</w:t>
      </w:r>
    </w:p>
    <w:p w:rsidR="00D00510" w:rsidRPr="0053614E" w:rsidRDefault="00D00510" w:rsidP="00D00510">
      <w:pPr>
        <w:pStyle w:val="ab"/>
        <w:tabs>
          <w:tab w:val="left" w:pos="406"/>
        </w:tabs>
        <w:spacing w:after="160" w:line="259" w:lineRule="auto"/>
        <w:ind w:left="0"/>
        <w:jc w:val="both"/>
        <w:rPr>
          <w:szCs w:val="28"/>
        </w:rPr>
      </w:pPr>
      <w:r w:rsidRPr="0053614E">
        <w:rPr>
          <w:szCs w:val="28"/>
        </w:rPr>
        <w:t>Механизме передачи инфекций</w:t>
      </w:r>
    </w:p>
    <w:p w:rsidR="00D00510" w:rsidRPr="0053614E" w:rsidRDefault="00D00510" w:rsidP="00D00510">
      <w:pPr>
        <w:pStyle w:val="ab"/>
        <w:tabs>
          <w:tab w:val="left" w:pos="406"/>
        </w:tabs>
        <w:spacing w:after="160" w:line="259" w:lineRule="auto"/>
        <w:ind w:left="0"/>
        <w:jc w:val="both"/>
        <w:rPr>
          <w:szCs w:val="28"/>
        </w:rPr>
      </w:pPr>
    </w:p>
    <w:p w:rsidR="00D00510" w:rsidRPr="0053614E" w:rsidRDefault="00D00510" w:rsidP="00D00510">
      <w:pPr>
        <w:pStyle w:val="ab"/>
        <w:tabs>
          <w:tab w:val="left" w:pos="406"/>
        </w:tabs>
        <w:spacing w:after="160" w:line="259" w:lineRule="auto"/>
        <w:ind w:left="0"/>
        <w:jc w:val="both"/>
        <w:rPr>
          <w:szCs w:val="28"/>
        </w:rPr>
      </w:pPr>
      <w:r w:rsidRPr="0053614E">
        <w:rPr>
          <w:szCs w:val="28"/>
        </w:rPr>
        <w:t>419. Предметом изучения эпидемиологии как научной дисциплины является:</w:t>
      </w:r>
    </w:p>
    <w:p w:rsidR="00D00510" w:rsidRPr="0053614E" w:rsidRDefault="00D00510" w:rsidP="00D00510">
      <w:pPr>
        <w:pStyle w:val="ab"/>
        <w:tabs>
          <w:tab w:val="left" w:pos="426"/>
        </w:tabs>
        <w:spacing w:after="160" w:line="259" w:lineRule="auto"/>
        <w:ind w:left="0"/>
        <w:jc w:val="both"/>
        <w:rPr>
          <w:bCs/>
          <w:szCs w:val="28"/>
        </w:rPr>
      </w:pPr>
      <w:r w:rsidRPr="0053614E">
        <w:rPr>
          <w:bCs/>
          <w:szCs w:val="28"/>
        </w:rPr>
        <w:t>Заболеваемость, смертность, летальность населения</w:t>
      </w:r>
    </w:p>
    <w:p w:rsidR="00D00510" w:rsidRPr="0053614E" w:rsidRDefault="00D00510" w:rsidP="00D00510">
      <w:pPr>
        <w:pStyle w:val="ab"/>
        <w:tabs>
          <w:tab w:val="left" w:pos="426"/>
        </w:tabs>
        <w:spacing w:after="160" w:line="259" w:lineRule="auto"/>
        <w:ind w:left="0"/>
        <w:jc w:val="both"/>
        <w:rPr>
          <w:szCs w:val="28"/>
        </w:rPr>
      </w:pPr>
      <w:r w:rsidRPr="0053614E">
        <w:rPr>
          <w:szCs w:val="28"/>
        </w:rPr>
        <w:t xml:space="preserve">Эпидемический процесс и его закономерности </w:t>
      </w:r>
    </w:p>
    <w:p w:rsidR="00D00510" w:rsidRPr="0053614E" w:rsidRDefault="00D00510" w:rsidP="00D00510">
      <w:pPr>
        <w:pStyle w:val="ab"/>
        <w:tabs>
          <w:tab w:val="left" w:pos="426"/>
        </w:tabs>
        <w:spacing w:after="160" w:line="259" w:lineRule="auto"/>
        <w:ind w:left="0"/>
        <w:jc w:val="both"/>
        <w:rPr>
          <w:szCs w:val="28"/>
        </w:rPr>
      </w:pPr>
      <w:r w:rsidRPr="0053614E">
        <w:rPr>
          <w:szCs w:val="28"/>
        </w:rPr>
        <w:lastRenderedPageBreak/>
        <w:t>Эпидемический очаг</w:t>
      </w:r>
    </w:p>
    <w:p w:rsidR="00D00510" w:rsidRPr="0053614E" w:rsidRDefault="00D00510" w:rsidP="00D00510">
      <w:pPr>
        <w:pStyle w:val="ab"/>
        <w:tabs>
          <w:tab w:val="left" w:pos="426"/>
        </w:tabs>
        <w:spacing w:after="160" w:line="259" w:lineRule="auto"/>
        <w:ind w:left="0"/>
        <w:jc w:val="both"/>
        <w:rPr>
          <w:szCs w:val="28"/>
        </w:rPr>
      </w:pPr>
      <w:r w:rsidRPr="0053614E">
        <w:rPr>
          <w:szCs w:val="28"/>
        </w:rPr>
        <w:t>Механизм передачи возбудителя</w:t>
      </w:r>
    </w:p>
    <w:p w:rsidR="00D00510" w:rsidRPr="0053614E" w:rsidRDefault="00D00510" w:rsidP="00D00510">
      <w:pPr>
        <w:pStyle w:val="ab"/>
        <w:tabs>
          <w:tab w:val="left" w:pos="406"/>
        </w:tabs>
        <w:spacing w:after="160" w:line="259" w:lineRule="auto"/>
        <w:ind w:left="0"/>
        <w:jc w:val="both"/>
        <w:rPr>
          <w:szCs w:val="28"/>
        </w:rPr>
      </w:pPr>
      <w:r w:rsidRPr="0053614E">
        <w:rPr>
          <w:szCs w:val="28"/>
        </w:rPr>
        <w:t>Источник инфекции</w:t>
      </w:r>
    </w:p>
    <w:p w:rsidR="00D00510" w:rsidRPr="0053614E" w:rsidRDefault="00D00510" w:rsidP="00D00510">
      <w:pPr>
        <w:pStyle w:val="ab"/>
        <w:tabs>
          <w:tab w:val="left" w:pos="406"/>
        </w:tabs>
        <w:spacing w:after="160" w:line="259" w:lineRule="auto"/>
        <w:ind w:left="0"/>
        <w:jc w:val="both"/>
        <w:rPr>
          <w:szCs w:val="28"/>
        </w:rPr>
      </w:pPr>
    </w:p>
    <w:p w:rsidR="00D00510" w:rsidRPr="0053614E" w:rsidRDefault="00D00510" w:rsidP="00D00510">
      <w:pPr>
        <w:pStyle w:val="ab"/>
        <w:tabs>
          <w:tab w:val="left" w:pos="406"/>
        </w:tabs>
        <w:spacing w:after="160" w:line="259" w:lineRule="auto"/>
        <w:ind w:left="0"/>
        <w:jc w:val="both"/>
        <w:rPr>
          <w:szCs w:val="28"/>
        </w:rPr>
      </w:pPr>
      <w:r w:rsidRPr="0053614E">
        <w:rPr>
          <w:szCs w:val="28"/>
        </w:rPr>
        <w:t>420. Различают следующие группы инфекций (экологическая классификация):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Антропонозы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Зоонозы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  <w:proofErr w:type="spellStart"/>
      <w:r w:rsidRPr="0053614E">
        <w:rPr>
          <w:szCs w:val="28"/>
        </w:rPr>
        <w:t>Сапронозы</w:t>
      </w:r>
      <w:proofErr w:type="spellEnd"/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Антропонозы и зоонозы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bCs/>
          <w:szCs w:val="28"/>
        </w:rPr>
      </w:pPr>
      <w:r w:rsidRPr="0053614E">
        <w:rPr>
          <w:bCs/>
          <w:szCs w:val="28"/>
        </w:rPr>
        <w:t xml:space="preserve">Антропонозы, зоонозы и </w:t>
      </w:r>
      <w:proofErr w:type="spellStart"/>
      <w:r w:rsidRPr="0053614E">
        <w:rPr>
          <w:bCs/>
          <w:szCs w:val="28"/>
        </w:rPr>
        <w:t>сапронозы</w:t>
      </w:r>
      <w:proofErr w:type="spellEnd"/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bCs/>
          <w:szCs w:val="28"/>
        </w:rPr>
      </w:pP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bCs/>
          <w:szCs w:val="28"/>
        </w:rPr>
      </w:pPr>
      <w:r w:rsidRPr="0053614E">
        <w:rPr>
          <w:bCs/>
          <w:szCs w:val="28"/>
        </w:rPr>
        <w:t xml:space="preserve">421. </w:t>
      </w:r>
      <w:r w:rsidRPr="0053614E">
        <w:rPr>
          <w:szCs w:val="28"/>
        </w:rPr>
        <w:t>Эпидемический процесс характерен для распространения при: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Антропонозах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 xml:space="preserve">Всех </w:t>
      </w:r>
      <w:proofErr w:type="spellStart"/>
      <w:r w:rsidRPr="0053614E">
        <w:rPr>
          <w:szCs w:val="28"/>
        </w:rPr>
        <w:t>зооантропонозах</w:t>
      </w:r>
      <w:proofErr w:type="spellEnd"/>
      <w:r w:rsidRPr="0053614E">
        <w:rPr>
          <w:szCs w:val="28"/>
        </w:rPr>
        <w:t xml:space="preserve">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Зоонозах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proofErr w:type="spellStart"/>
      <w:r w:rsidRPr="0053614E">
        <w:rPr>
          <w:szCs w:val="28"/>
        </w:rPr>
        <w:t>Сапронозах</w:t>
      </w:r>
      <w:proofErr w:type="spellEnd"/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bCs/>
          <w:szCs w:val="28"/>
        </w:rPr>
      </w:pPr>
      <w:r w:rsidRPr="0053614E">
        <w:rPr>
          <w:bCs/>
          <w:szCs w:val="28"/>
        </w:rPr>
        <w:t xml:space="preserve">Антропонозах и некоторых </w:t>
      </w:r>
      <w:proofErr w:type="spellStart"/>
      <w:r w:rsidRPr="0053614E">
        <w:rPr>
          <w:bCs/>
          <w:szCs w:val="28"/>
        </w:rPr>
        <w:t>зооантропонозах</w:t>
      </w:r>
      <w:proofErr w:type="spellEnd"/>
      <w:r w:rsidRPr="0053614E">
        <w:rPr>
          <w:bCs/>
          <w:szCs w:val="28"/>
        </w:rPr>
        <w:t xml:space="preserve">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bCs/>
          <w:szCs w:val="28"/>
        </w:rPr>
      </w:pP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bCs/>
          <w:szCs w:val="28"/>
        </w:rPr>
      </w:pPr>
      <w:r w:rsidRPr="0053614E">
        <w:rPr>
          <w:bCs/>
          <w:szCs w:val="28"/>
        </w:rPr>
        <w:t xml:space="preserve">422. </w:t>
      </w:r>
      <w:r w:rsidRPr="0053614E">
        <w:rPr>
          <w:szCs w:val="28"/>
        </w:rPr>
        <w:t>Источником инфекции является: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Контаминированные возбудителем пищевые продукты</w:t>
      </w:r>
      <w:r w:rsidRPr="0053614E">
        <w:rPr>
          <w:szCs w:val="28"/>
        </w:rPr>
        <w:tab/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 xml:space="preserve">Контаминированная возбудителем вода 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Инфицированные насекомые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Медицинский инструмент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bCs/>
          <w:szCs w:val="28"/>
        </w:rPr>
      </w:pPr>
      <w:r w:rsidRPr="0053614E">
        <w:rPr>
          <w:bCs/>
          <w:szCs w:val="28"/>
        </w:rPr>
        <w:t xml:space="preserve">Зараженный организм человека, животного и окружающая среда при </w:t>
      </w:r>
      <w:proofErr w:type="spellStart"/>
      <w:r w:rsidRPr="0053614E">
        <w:rPr>
          <w:bCs/>
          <w:szCs w:val="28"/>
        </w:rPr>
        <w:t>сапронозах</w:t>
      </w:r>
      <w:proofErr w:type="spellEnd"/>
      <w:r w:rsidRPr="0053614E">
        <w:rPr>
          <w:bCs/>
          <w:szCs w:val="28"/>
        </w:rPr>
        <w:t xml:space="preserve">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bCs/>
          <w:szCs w:val="28"/>
        </w:rPr>
      </w:pP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423. </w:t>
      </w:r>
      <w:proofErr w:type="spellStart"/>
      <w:r w:rsidRPr="0053614E">
        <w:rPr>
          <w:szCs w:val="28"/>
        </w:rPr>
        <w:t>Артифициальный</w:t>
      </w:r>
      <w:proofErr w:type="spellEnd"/>
      <w:r w:rsidRPr="0053614E">
        <w:rPr>
          <w:szCs w:val="28"/>
        </w:rPr>
        <w:t xml:space="preserve"> механизм передачи определяет заболеваемость: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bCs/>
          <w:szCs w:val="28"/>
        </w:rPr>
      </w:pPr>
      <w:r w:rsidRPr="0053614E">
        <w:rPr>
          <w:bCs/>
          <w:szCs w:val="28"/>
        </w:rPr>
        <w:t>В медицинских стационарах различного профиля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 xml:space="preserve">На определенных территориях страны 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 xml:space="preserve">В детских организованных коллективах 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Среди новорожденных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 xml:space="preserve">Во взрослых коллективах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424. </w:t>
      </w:r>
      <w:r w:rsidRPr="0053614E">
        <w:rPr>
          <w:szCs w:val="28"/>
        </w:rPr>
        <w:t xml:space="preserve">В классификации инфекционных болезней, предложенной Л.В. </w:t>
      </w:r>
      <w:proofErr w:type="spellStart"/>
      <w:r w:rsidRPr="0053614E">
        <w:rPr>
          <w:szCs w:val="28"/>
        </w:rPr>
        <w:t>Громашевским</w:t>
      </w:r>
      <w:proofErr w:type="spellEnd"/>
      <w:r w:rsidRPr="0053614E">
        <w:rPr>
          <w:szCs w:val="28"/>
        </w:rPr>
        <w:t>, не нашел отражения механизм передачи: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 xml:space="preserve">Аспирационный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 xml:space="preserve">Трансмиссивный  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Фекально-оральный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bCs/>
          <w:szCs w:val="28"/>
        </w:rPr>
      </w:pPr>
      <w:r w:rsidRPr="0053614E">
        <w:rPr>
          <w:bCs/>
          <w:szCs w:val="28"/>
        </w:rPr>
        <w:t xml:space="preserve">Вертикальный 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 xml:space="preserve">Контактный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425. Экстренная профилактика как мера воздействия на источник инфекции преследует цели: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 xml:space="preserve">Смягчить течение болезни 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 xml:space="preserve">Снизить летальность 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lastRenderedPageBreak/>
        <w:t xml:space="preserve">Перевести </w:t>
      </w:r>
      <w:proofErr w:type="spellStart"/>
      <w:r w:rsidRPr="0053614E">
        <w:rPr>
          <w:szCs w:val="28"/>
        </w:rPr>
        <w:t>манифестное</w:t>
      </w:r>
      <w:proofErr w:type="spellEnd"/>
      <w:r w:rsidRPr="0053614E">
        <w:rPr>
          <w:szCs w:val="28"/>
        </w:rPr>
        <w:t xml:space="preserve"> течение болезни в носительство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bCs/>
          <w:szCs w:val="28"/>
        </w:rPr>
      </w:pPr>
      <w:r w:rsidRPr="0053614E">
        <w:rPr>
          <w:bCs/>
          <w:szCs w:val="28"/>
        </w:rPr>
        <w:t>Прервать инфекционный процесс в инкубационном периоде до появления первых признаков болезни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bCs/>
          <w:szCs w:val="28"/>
        </w:rPr>
      </w:pP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t xml:space="preserve">426. </w:t>
      </w:r>
      <w:r w:rsidRPr="0053614E">
        <w:rPr>
          <w:szCs w:val="28"/>
        </w:rPr>
        <w:t>В борьбе с кишечными инфекциями ведущей мерой является:</w:t>
      </w:r>
    </w:p>
    <w:p w:rsidR="00D00510" w:rsidRPr="0053614E" w:rsidRDefault="00D00510" w:rsidP="00D00510">
      <w:pPr>
        <w:pStyle w:val="ab"/>
        <w:tabs>
          <w:tab w:val="left" w:pos="260"/>
          <w:tab w:val="left" w:pos="466"/>
        </w:tabs>
        <w:ind w:left="-23"/>
        <w:jc w:val="both"/>
        <w:rPr>
          <w:szCs w:val="28"/>
        </w:rPr>
      </w:pPr>
      <w:r w:rsidRPr="0053614E">
        <w:rPr>
          <w:szCs w:val="28"/>
        </w:rPr>
        <w:t>Фагопрофилактика</w:t>
      </w:r>
    </w:p>
    <w:p w:rsidR="00D00510" w:rsidRPr="0053614E" w:rsidRDefault="00D00510" w:rsidP="00D00510">
      <w:pPr>
        <w:pStyle w:val="ab"/>
        <w:tabs>
          <w:tab w:val="left" w:pos="260"/>
          <w:tab w:val="left" w:pos="466"/>
        </w:tabs>
        <w:ind w:left="-23"/>
        <w:jc w:val="both"/>
        <w:rPr>
          <w:szCs w:val="28"/>
        </w:rPr>
      </w:pPr>
      <w:r w:rsidRPr="0053614E">
        <w:rPr>
          <w:szCs w:val="28"/>
        </w:rPr>
        <w:t>Вакцинация</w:t>
      </w:r>
    </w:p>
    <w:p w:rsidR="00D00510" w:rsidRPr="0053614E" w:rsidRDefault="00D00510" w:rsidP="00D00510">
      <w:pPr>
        <w:pStyle w:val="ab"/>
        <w:tabs>
          <w:tab w:val="left" w:pos="260"/>
          <w:tab w:val="left" w:pos="466"/>
        </w:tabs>
        <w:ind w:left="-23"/>
        <w:jc w:val="both"/>
        <w:rPr>
          <w:szCs w:val="28"/>
        </w:rPr>
      </w:pPr>
      <w:r w:rsidRPr="0053614E">
        <w:rPr>
          <w:szCs w:val="28"/>
        </w:rPr>
        <w:t>Госпитализация больных и носителей</w:t>
      </w:r>
    </w:p>
    <w:p w:rsidR="00D00510" w:rsidRPr="0053614E" w:rsidRDefault="00D00510" w:rsidP="00D00510">
      <w:pPr>
        <w:pStyle w:val="ab"/>
        <w:tabs>
          <w:tab w:val="left" w:pos="260"/>
          <w:tab w:val="left" w:pos="466"/>
        </w:tabs>
        <w:ind w:left="-23"/>
        <w:jc w:val="both"/>
        <w:rPr>
          <w:szCs w:val="28"/>
        </w:rPr>
      </w:pPr>
      <w:r w:rsidRPr="0053614E">
        <w:rPr>
          <w:szCs w:val="28"/>
        </w:rPr>
        <w:t>Лечение антибиотиками</w:t>
      </w:r>
    </w:p>
    <w:p w:rsidR="00D00510" w:rsidRPr="0053614E" w:rsidRDefault="00D00510" w:rsidP="00D00510">
      <w:pPr>
        <w:pStyle w:val="ab"/>
        <w:tabs>
          <w:tab w:val="left" w:pos="260"/>
          <w:tab w:val="left" w:pos="466"/>
        </w:tabs>
        <w:ind w:left="-23"/>
        <w:jc w:val="both"/>
        <w:rPr>
          <w:bCs/>
          <w:szCs w:val="28"/>
        </w:rPr>
      </w:pPr>
      <w:r w:rsidRPr="0053614E">
        <w:rPr>
          <w:bCs/>
          <w:szCs w:val="28"/>
        </w:rPr>
        <w:t>Меры по разрыву механизма передачи</w:t>
      </w:r>
    </w:p>
    <w:p w:rsidR="00D00510" w:rsidRPr="0053614E" w:rsidRDefault="00D00510" w:rsidP="00D00510">
      <w:pPr>
        <w:pStyle w:val="ab"/>
        <w:tabs>
          <w:tab w:val="left" w:pos="260"/>
          <w:tab w:val="left" w:pos="466"/>
        </w:tabs>
        <w:ind w:left="-23"/>
        <w:jc w:val="both"/>
        <w:rPr>
          <w:bCs/>
          <w:szCs w:val="28"/>
        </w:rPr>
      </w:pPr>
    </w:p>
    <w:p w:rsidR="00D00510" w:rsidRPr="0053614E" w:rsidRDefault="00D00510" w:rsidP="00D00510">
      <w:pPr>
        <w:pStyle w:val="ab"/>
        <w:tabs>
          <w:tab w:val="left" w:pos="260"/>
          <w:tab w:val="left" w:pos="466"/>
        </w:tabs>
        <w:ind w:left="-23"/>
        <w:jc w:val="both"/>
        <w:rPr>
          <w:bCs/>
          <w:szCs w:val="28"/>
        </w:rPr>
      </w:pPr>
      <w:r w:rsidRPr="0053614E">
        <w:rPr>
          <w:bCs/>
          <w:szCs w:val="28"/>
        </w:rPr>
        <w:t xml:space="preserve">427. </w:t>
      </w:r>
      <w:r w:rsidRPr="0053614E">
        <w:rPr>
          <w:szCs w:val="28"/>
        </w:rPr>
        <w:t>Меры по созданию невосприимчивости являются ведущими в комплексе мер борьбы и профилактики при: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Кишечных инфекциях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bCs/>
          <w:szCs w:val="28"/>
        </w:rPr>
      </w:pPr>
      <w:r w:rsidRPr="0053614E">
        <w:rPr>
          <w:bCs/>
          <w:szCs w:val="28"/>
        </w:rPr>
        <w:t>Инфекциях дыхательных путей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Кровяных инфекциях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 xml:space="preserve">Инфекциях наружных покровов 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Все перечисленное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428. Ликвидация той или иной инфекционной болезни в глобальном масштабе означает: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Отсутствие заболеваний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Отсутствие условий для реализации механизма передачи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 xml:space="preserve">Отсутствие носительства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bCs/>
          <w:szCs w:val="28"/>
        </w:rPr>
      </w:pPr>
      <w:r w:rsidRPr="0053614E">
        <w:rPr>
          <w:bCs/>
          <w:szCs w:val="28"/>
        </w:rPr>
        <w:t xml:space="preserve">Ликвидацию возбудителя как биологического вида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Отсутствие восприимчивых лиц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429. К инфекции, ликвидированной в глобальном масштабе, относятся: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Полиомиелит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bCs/>
          <w:szCs w:val="28"/>
        </w:rPr>
      </w:pPr>
      <w:r w:rsidRPr="0053614E">
        <w:rPr>
          <w:bCs/>
          <w:szCs w:val="28"/>
        </w:rPr>
        <w:t>Натуральная оспа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 xml:space="preserve">Обезьянья оспа у людей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proofErr w:type="spellStart"/>
      <w:r w:rsidRPr="0053614E">
        <w:rPr>
          <w:szCs w:val="28"/>
        </w:rPr>
        <w:t>Дракункулез</w:t>
      </w:r>
      <w:proofErr w:type="spellEnd"/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Корь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430. Сезонный подъем заболеваемости - это: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Эпидемиологический подъем ее уровня в течение календарного года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bCs/>
          <w:szCs w:val="28"/>
        </w:rPr>
      </w:pPr>
      <w:r w:rsidRPr="0053614E">
        <w:rPr>
          <w:szCs w:val="28"/>
        </w:rPr>
        <w:t>Надбавка к уровню круглогодичной заболеваемости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bCs/>
          <w:szCs w:val="28"/>
        </w:rPr>
      </w:pPr>
      <w:r w:rsidRPr="0053614E">
        <w:rPr>
          <w:bCs/>
          <w:szCs w:val="28"/>
        </w:rPr>
        <w:t>Подъем заболеваемости, наступающий в одно и то же время года вслед за активизацией или началом действия причин природного, биологического или социального фактора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Эпидемический подъем заболеваемости, вызванный нерегулярным и случайно действующими причинами социального характера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  <w:r w:rsidRPr="0053614E">
        <w:rPr>
          <w:szCs w:val="28"/>
        </w:rPr>
        <w:t>Эпидемический подъем заболеваемости, всегда обусловленный активизацией механизма передачи инфекции</w:t>
      </w: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szCs w:val="28"/>
        </w:rPr>
      </w:pPr>
    </w:p>
    <w:p w:rsidR="00D00510" w:rsidRPr="0053614E" w:rsidRDefault="00D00510" w:rsidP="00D00510">
      <w:pPr>
        <w:pStyle w:val="ab"/>
        <w:tabs>
          <w:tab w:val="left" w:pos="426"/>
        </w:tabs>
        <w:ind w:left="0"/>
        <w:jc w:val="both"/>
        <w:rPr>
          <w:color w:val="000000"/>
          <w:szCs w:val="28"/>
        </w:rPr>
      </w:pPr>
      <w:r w:rsidRPr="0053614E">
        <w:rPr>
          <w:color w:val="000000"/>
          <w:szCs w:val="28"/>
        </w:rPr>
        <w:lastRenderedPageBreak/>
        <w:t xml:space="preserve">431. </w:t>
      </w:r>
      <w:r w:rsidRPr="0053614E">
        <w:rPr>
          <w:szCs w:val="28"/>
        </w:rPr>
        <w:t>В ходе оперативного эпидемиологического анализа в качестве групп риска (индикаторных групп) избираются контингенты, среди которых факторы риска действуют: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 xml:space="preserve">Наиболее редко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bCs/>
          <w:szCs w:val="28"/>
        </w:rPr>
      </w:pPr>
      <w:r w:rsidRPr="0053614E">
        <w:rPr>
          <w:szCs w:val="28"/>
        </w:rPr>
        <w:t xml:space="preserve">С обычной частотой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bCs/>
          <w:szCs w:val="28"/>
        </w:rPr>
      </w:pPr>
      <w:r w:rsidRPr="0053614E">
        <w:rPr>
          <w:bCs/>
          <w:szCs w:val="28"/>
        </w:rPr>
        <w:t>Наиболее часто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 xml:space="preserve">Иногда 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Периодически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</w:p>
    <w:p w:rsidR="00D00510" w:rsidRPr="0053614E" w:rsidRDefault="00D00510" w:rsidP="00D00510">
      <w:pPr>
        <w:tabs>
          <w:tab w:val="left" w:pos="426"/>
        </w:tabs>
        <w:jc w:val="both"/>
        <w:rPr>
          <w:szCs w:val="28"/>
        </w:rPr>
      </w:pPr>
      <w:r w:rsidRPr="0053614E">
        <w:rPr>
          <w:szCs w:val="28"/>
        </w:rPr>
        <w:t>432. Документ, разрешающий медицинскому учреждению осуществлять указанный в нем вид деятельности: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bCs/>
          <w:szCs w:val="28"/>
        </w:rPr>
      </w:pPr>
      <w:r w:rsidRPr="0053614E">
        <w:rPr>
          <w:bCs/>
          <w:szCs w:val="28"/>
        </w:rPr>
        <w:t>Лицензия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Санитарно-эпидемиологическое заключение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szCs w:val="28"/>
        </w:rPr>
      </w:pPr>
      <w:r w:rsidRPr="0053614E">
        <w:rPr>
          <w:szCs w:val="28"/>
        </w:rPr>
        <w:t>Сертификат</w:t>
      </w:r>
    </w:p>
    <w:p w:rsidR="00D00510" w:rsidRPr="0053614E" w:rsidRDefault="00D00510" w:rsidP="00D00510">
      <w:pPr>
        <w:pStyle w:val="ab"/>
        <w:tabs>
          <w:tab w:val="left" w:pos="426"/>
        </w:tabs>
        <w:ind w:left="-23"/>
        <w:jc w:val="both"/>
        <w:rPr>
          <w:color w:val="000000"/>
          <w:szCs w:val="28"/>
        </w:rPr>
      </w:pPr>
      <w:r w:rsidRPr="0053614E">
        <w:rPr>
          <w:szCs w:val="28"/>
        </w:rPr>
        <w:t>Приказ</w:t>
      </w:r>
    </w:p>
    <w:p w:rsidR="00F71628" w:rsidRPr="0053614E" w:rsidRDefault="00F71628" w:rsidP="00F71628">
      <w:pPr>
        <w:pStyle w:val="ab"/>
        <w:tabs>
          <w:tab w:val="left" w:pos="406"/>
        </w:tabs>
        <w:spacing w:after="160" w:line="259" w:lineRule="auto"/>
        <w:ind w:left="0"/>
        <w:jc w:val="both"/>
        <w:rPr>
          <w:color w:val="000000"/>
          <w:szCs w:val="28"/>
        </w:rPr>
      </w:pPr>
    </w:p>
    <w:sectPr w:rsidR="00F71628" w:rsidRPr="0053614E" w:rsidSect="0067302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4D"/>
    <w:rsid w:val="0002100D"/>
    <w:rsid w:val="00022B76"/>
    <w:rsid w:val="00023D40"/>
    <w:rsid w:val="000368DC"/>
    <w:rsid w:val="0006523D"/>
    <w:rsid w:val="000A18D9"/>
    <w:rsid w:val="000A79B7"/>
    <w:rsid w:val="000B2D92"/>
    <w:rsid w:val="000B6221"/>
    <w:rsid w:val="000B65BF"/>
    <w:rsid w:val="000D41D1"/>
    <w:rsid w:val="00116250"/>
    <w:rsid w:val="001274EB"/>
    <w:rsid w:val="0013202C"/>
    <w:rsid w:val="00136BAA"/>
    <w:rsid w:val="00137489"/>
    <w:rsid w:val="0014040C"/>
    <w:rsid w:val="001468F1"/>
    <w:rsid w:val="0016369C"/>
    <w:rsid w:val="00165128"/>
    <w:rsid w:val="001722B6"/>
    <w:rsid w:val="001763CF"/>
    <w:rsid w:val="00182AD5"/>
    <w:rsid w:val="00187D30"/>
    <w:rsid w:val="001931F6"/>
    <w:rsid w:val="001A2827"/>
    <w:rsid w:val="001B6485"/>
    <w:rsid w:val="001E52B5"/>
    <w:rsid w:val="001F410B"/>
    <w:rsid w:val="00213462"/>
    <w:rsid w:val="0024467D"/>
    <w:rsid w:val="00254EFE"/>
    <w:rsid w:val="002628EE"/>
    <w:rsid w:val="00262976"/>
    <w:rsid w:val="00270A66"/>
    <w:rsid w:val="00284193"/>
    <w:rsid w:val="00286471"/>
    <w:rsid w:val="00291B52"/>
    <w:rsid w:val="002B0D5A"/>
    <w:rsid w:val="002B45ED"/>
    <w:rsid w:val="002E467E"/>
    <w:rsid w:val="00326458"/>
    <w:rsid w:val="00333272"/>
    <w:rsid w:val="00340C7B"/>
    <w:rsid w:val="00352A0C"/>
    <w:rsid w:val="003605DC"/>
    <w:rsid w:val="00370F0B"/>
    <w:rsid w:val="00373A9D"/>
    <w:rsid w:val="00380400"/>
    <w:rsid w:val="00384DAC"/>
    <w:rsid w:val="00395138"/>
    <w:rsid w:val="003A161A"/>
    <w:rsid w:val="003A3A8A"/>
    <w:rsid w:val="00400A74"/>
    <w:rsid w:val="00402BFE"/>
    <w:rsid w:val="00412403"/>
    <w:rsid w:val="00413F25"/>
    <w:rsid w:val="00423A94"/>
    <w:rsid w:val="00434258"/>
    <w:rsid w:val="00434ABD"/>
    <w:rsid w:val="00442042"/>
    <w:rsid w:val="004500EE"/>
    <w:rsid w:val="004564A0"/>
    <w:rsid w:val="00481E27"/>
    <w:rsid w:val="00495D26"/>
    <w:rsid w:val="004A3F8E"/>
    <w:rsid w:val="004C1159"/>
    <w:rsid w:val="004C5F97"/>
    <w:rsid w:val="004D67BA"/>
    <w:rsid w:val="004F3E6D"/>
    <w:rsid w:val="004F6D39"/>
    <w:rsid w:val="00516222"/>
    <w:rsid w:val="00517589"/>
    <w:rsid w:val="00526F15"/>
    <w:rsid w:val="00535DF5"/>
    <w:rsid w:val="0053614E"/>
    <w:rsid w:val="00565628"/>
    <w:rsid w:val="00572145"/>
    <w:rsid w:val="0059671F"/>
    <w:rsid w:val="005B372E"/>
    <w:rsid w:val="005B39E2"/>
    <w:rsid w:val="005E08B2"/>
    <w:rsid w:val="005E5DD6"/>
    <w:rsid w:val="005F266F"/>
    <w:rsid w:val="005F546E"/>
    <w:rsid w:val="006067A7"/>
    <w:rsid w:val="00620BE9"/>
    <w:rsid w:val="00623BCF"/>
    <w:rsid w:val="0062753B"/>
    <w:rsid w:val="006277A6"/>
    <w:rsid w:val="00631F05"/>
    <w:rsid w:val="006404D2"/>
    <w:rsid w:val="0064091D"/>
    <w:rsid w:val="0065067F"/>
    <w:rsid w:val="006511AB"/>
    <w:rsid w:val="00655116"/>
    <w:rsid w:val="0067302E"/>
    <w:rsid w:val="006750C3"/>
    <w:rsid w:val="00677C56"/>
    <w:rsid w:val="0068349F"/>
    <w:rsid w:val="00691B62"/>
    <w:rsid w:val="006942DE"/>
    <w:rsid w:val="00694450"/>
    <w:rsid w:val="006A2DE6"/>
    <w:rsid w:val="006B2AAC"/>
    <w:rsid w:val="006C6384"/>
    <w:rsid w:val="006C6AA2"/>
    <w:rsid w:val="006D23A3"/>
    <w:rsid w:val="006D3473"/>
    <w:rsid w:val="006D3767"/>
    <w:rsid w:val="006D662A"/>
    <w:rsid w:val="006E52E0"/>
    <w:rsid w:val="006F253E"/>
    <w:rsid w:val="006F42F9"/>
    <w:rsid w:val="00703E95"/>
    <w:rsid w:val="0071269F"/>
    <w:rsid w:val="00733F09"/>
    <w:rsid w:val="007368FC"/>
    <w:rsid w:val="00742E18"/>
    <w:rsid w:val="0074320A"/>
    <w:rsid w:val="00747D9E"/>
    <w:rsid w:val="00760381"/>
    <w:rsid w:val="007608F3"/>
    <w:rsid w:val="00762139"/>
    <w:rsid w:val="007725E6"/>
    <w:rsid w:val="00775DCB"/>
    <w:rsid w:val="00791139"/>
    <w:rsid w:val="007A2D82"/>
    <w:rsid w:val="007B085F"/>
    <w:rsid w:val="007C032A"/>
    <w:rsid w:val="007C0FF1"/>
    <w:rsid w:val="007D0765"/>
    <w:rsid w:val="007D62FA"/>
    <w:rsid w:val="007F0791"/>
    <w:rsid w:val="007F3618"/>
    <w:rsid w:val="008034D3"/>
    <w:rsid w:val="00825F15"/>
    <w:rsid w:val="00826DB9"/>
    <w:rsid w:val="008361CA"/>
    <w:rsid w:val="00845746"/>
    <w:rsid w:val="008515A7"/>
    <w:rsid w:val="008665F5"/>
    <w:rsid w:val="00877B61"/>
    <w:rsid w:val="008932EE"/>
    <w:rsid w:val="00896224"/>
    <w:rsid w:val="008A2D37"/>
    <w:rsid w:val="008B541B"/>
    <w:rsid w:val="008C2B8B"/>
    <w:rsid w:val="008D6A17"/>
    <w:rsid w:val="008E30C7"/>
    <w:rsid w:val="008E59D9"/>
    <w:rsid w:val="008F262F"/>
    <w:rsid w:val="008F4708"/>
    <w:rsid w:val="00927DD0"/>
    <w:rsid w:val="00933C7E"/>
    <w:rsid w:val="0093566F"/>
    <w:rsid w:val="00936146"/>
    <w:rsid w:val="00951C6A"/>
    <w:rsid w:val="009742ED"/>
    <w:rsid w:val="0098739F"/>
    <w:rsid w:val="00993865"/>
    <w:rsid w:val="009A3C59"/>
    <w:rsid w:val="009C6707"/>
    <w:rsid w:val="009D7A10"/>
    <w:rsid w:val="009E1C9D"/>
    <w:rsid w:val="009E58B4"/>
    <w:rsid w:val="009E7C48"/>
    <w:rsid w:val="009E7EE5"/>
    <w:rsid w:val="00A05A85"/>
    <w:rsid w:val="00A06F4F"/>
    <w:rsid w:val="00A0755F"/>
    <w:rsid w:val="00A1080F"/>
    <w:rsid w:val="00A31EE1"/>
    <w:rsid w:val="00A44CB3"/>
    <w:rsid w:val="00A5215C"/>
    <w:rsid w:val="00A5244D"/>
    <w:rsid w:val="00A54FD1"/>
    <w:rsid w:val="00A72260"/>
    <w:rsid w:val="00A93C5B"/>
    <w:rsid w:val="00A960F5"/>
    <w:rsid w:val="00A97697"/>
    <w:rsid w:val="00AB42B0"/>
    <w:rsid w:val="00AB7E15"/>
    <w:rsid w:val="00AC0D44"/>
    <w:rsid w:val="00AD1179"/>
    <w:rsid w:val="00AD3027"/>
    <w:rsid w:val="00AE46DE"/>
    <w:rsid w:val="00AF424A"/>
    <w:rsid w:val="00AF44FB"/>
    <w:rsid w:val="00B02856"/>
    <w:rsid w:val="00B02867"/>
    <w:rsid w:val="00B068F3"/>
    <w:rsid w:val="00B256BB"/>
    <w:rsid w:val="00B264E1"/>
    <w:rsid w:val="00B36AFD"/>
    <w:rsid w:val="00B43895"/>
    <w:rsid w:val="00B87A85"/>
    <w:rsid w:val="00BB06EB"/>
    <w:rsid w:val="00BC5702"/>
    <w:rsid w:val="00BD313D"/>
    <w:rsid w:val="00BF2340"/>
    <w:rsid w:val="00C0006E"/>
    <w:rsid w:val="00C05054"/>
    <w:rsid w:val="00C25F1C"/>
    <w:rsid w:val="00C2674D"/>
    <w:rsid w:val="00C26E3B"/>
    <w:rsid w:val="00C30091"/>
    <w:rsid w:val="00C329E8"/>
    <w:rsid w:val="00C33D8A"/>
    <w:rsid w:val="00C40629"/>
    <w:rsid w:val="00C4081E"/>
    <w:rsid w:val="00C502FD"/>
    <w:rsid w:val="00C55E9E"/>
    <w:rsid w:val="00C67079"/>
    <w:rsid w:val="00C76278"/>
    <w:rsid w:val="00C850CF"/>
    <w:rsid w:val="00C93525"/>
    <w:rsid w:val="00CE1830"/>
    <w:rsid w:val="00CE2AED"/>
    <w:rsid w:val="00D00510"/>
    <w:rsid w:val="00D01803"/>
    <w:rsid w:val="00D04285"/>
    <w:rsid w:val="00D0773D"/>
    <w:rsid w:val="00D07AD7"/>
    <w:rsid w:val="00D302B0"/>
    <w:rsid w:val="00D33941"/>
    <w:rsid w:val="00D61FDA"/>
    <w:rsid w:val="00D67FEF"/>
    <w:rsid w:val="00D81C9C"/>
    <w:rsid w:val="00DA1009"/>
    <w:rsid w:val="00DA7776"/>
    <w:rsid w:val="00DD1B1A"/>
    <w:rsid w:val="00E02499"/>
    <w:rsid w:val="00E12DE2"/>
    <w:rsid w:val="00E137E0"/>
    <w:rsid w:val="00E16B73"/>
    <w:rsid w:val="00E217DC"/>
    <w:rsid w:val="00E307D5"/>
    <w:rsid w:val="00E30D19"/>
    <w:rsid w:val="00E36D53"/>
    <w:rsid w:val="00E55C64"/>
    <w:rsid w:val="00E6545A"/>
    <w:rsid w:val="00E80244"/>
    <w:rsid w:val="00E81172"/>
    <w:rsid w:val="00E939B3"/>
    <w:rsid w:val="00E93F0C"/>
    <w:rsid w:val="00EA55C7"/>
    <w:rsid w:val="00EC7011"/>
    <w:rsid w:val="00ED2ADC"/>
    <w:rsid w:val="00EF1CE6"/>
    <w:rsid w:val="00EF4B8A"/>
    <w:rsid w:val="00EF537A"/>
    <w:rsid w:val="00F05D5B"/>
    <w:rsid w:val="00F12AD5"/>
    <w:rsid w:val="00F16566"/>
    <w:rsid w:val="00F20A93"/>
    <w:rsid w:val="00F35786"/>
    <w:rsid w:val="00F35D79"/>
    <w:rsid w:val="00F36380"/>
    <w:rsid w:val="00F438FB"/>
    <w:rsid w:val="00F50738"/>
    <w:rsid w:val="00F51CCD"/>
    <w:rsid w:val="00F572F0"/>
    <w:rsid w:val="00F71628"/>
    <w:rsid w:val="00F77A2D"/>
    <w:rsid w:val="00F83952"/>
    <w:rsid w:val="00F839C3"/>
    <w:rsid w:val="00FA4D3D"/>
    <w:rsid w:val="00FC4B52"/>
    <w:rsid w:val="00FC52E6"/>
    <w:rsid w:val="00FC5EEF"/>
    <w:rsid w:val="00FE6708"/>
    <w:rsid w:val="00FF30EC"/>
    <w:rsid w:val="00FF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89FD9-2265-4777-9FEF-576076D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44D"/>
    <w:pPr>
      <w:keepNext/>
      <w:ind w:left="-851" w:right="-1186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5244D"/>
    <w:pPr>
      <w:keepNext/>
      <w:ind w:left="-851" w:right="-1186"/>
      <w:jc w:val="center"/>
      <w:outlineLvl w:val="1"/>
    </w:pPr>
    <w:rPr>
      <w:b/>
      <w:i/>
    </w:rPr>
  </w:style>
  <w:style w:type="paragraph" w:styleId="4">
    <w:name w:val="heading 4"/>
    <w:basedOn w:val="a"/>
    <w:next w:val="a"/>
    <w:link w:val="40"/>
    <w:qFormat/>
    <w:rsid w:val="00A5244D"/>
    <w:pPr>
      <w:keepNext/>
      <w:jc w:val="center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4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244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244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lock Text"/>
    <w:basedOn w:val="a"/>
    <w:rsid w:val="00A5244D"/>
    <w:pPr>
      <w:ind w:left="-851" w:right="-1186"/>
      <w:jc w:val="both"/>
    </w:pPr>
  </w:style>
  <w:style w:type="paragraph" w:styleId="a4">
    <w:name w:val="header"/>
    <w:basedOn w:val="a"/>
    <w:link w:val="a5"/>
    <w:rsid w:val="00A524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24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rsid w:val="00A5244D"/>
    <w:rPr>
      <w:rFonts w:cs="Times New Roman"/>
    </w:rPr>
  </w:style>
  <w:style w:type="paragraph" w:styleId="a7">
    <w:name w:val="Balloon Text"/>
    <w:basedOn w:val="a"/>
    <w:link w:val="a8"/>
    <w:rsid w:val="00A524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524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A524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2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FF4709"/>
    <w:pPr>
      <w:ind w:left="720"/>
      <w:contextualSpacing/>
    </w:pPr>
  </w:style>
  <w:style w:type="table" w:customStyle="1" w:styleId="3">
    <w:name w:val="Сетка таблицы3"/>
    <w:basedOn w:val="a1"/>
    <w:next w:val="ac"/>
    <w:uiPriority w:val="39"/>
    <w:rsid w:val="00ED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ED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6E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39"/>
    <w:rsid w:val="0089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2BB91-7E3B-45AA-87D8-B9EA4CC5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71</Pages>
  <Words>14595</Words>
  <Characters>83192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Ю. Шамеев</dc:creator>
  <cp:lastModifiedBy>Марина И. Копецкая</cp:lastModifiedBy>
  <cp:revision>54</cp:revision>
  <dcterms:created xsi:type="dcterms:W3CDTF">2024-03-20T07:16:00Z</dcterms:created>
  <dcterms:modified xsi:type="dcterms:W3CDTF">2024-07-25T04:27:00Z</dcterms:modified>
</cp:coreProperties>
</file>